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801D" w14:textId="77777777" w:rsidR="00984CE9" w:rsidRDefault="00984CE9">
      <w:bookmarkStart w:id="0" w:name="_heading=h.gjdgxs" w:colFirst="0" w:colLast="0"/>
      <w:bookmarkEnd w:id="0"/>
    </w:p>
    <w:sectPr w:rsidR="00984CE9">
      <w:headerReference w:type="default" r:id="rId7"/>
      <w:footerReference w:type="default" r:id="rId8"/>
      <w:pgSz w:w="12240" w:h="15840"/>
      <w:pgMar w:top="2268" w:right="902" w:bottom="1276" w:left="23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1E94" w14:textId="77777777" w:rsidR="00C20F73" w:rsidRDefault="00C20F73">
      <w:pPr>
        <w:spacing w:after="0" w:line="240" w:lineRule="auto"/>
      </w:pPr>
      <w:r>
        <w:separator/>
      </w:r>
    </w:p>
  </w:endnote>
  <w:endnote w:type="continuationSeparator" w:id="0">
    <w:p w14:paraId="2A9DBE85" w14:textId="77777777" w:rsidR="00C20F73" w:rsidRDefault="00C2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842A" w14:textId="77777777" w:rsidR="00984CE9" w:rsidRDefault="0098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 w:firstLine="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0EB2" w14:textId="77777777" w:rsidR="00C20F73" w:rsidRDefault="00C20F73">
      <w:pPr>
        <w:spacing w:after="0" w:line="240" w:lineRule="auto"/>
      </w:pPr>
      <w:r>
        <w:separator/>
      </w:r>
    </w:p>
  </w:footnote>
  <w:footnote w:type="continuationSeparator" w:id="0">
    <w:p w14:paraId="147B204E" w14:textId="77777777" w:rsidR="00C20F73" w:rsidRDefault="00C2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C9C9" w14:textId="77777777" w:rsidR="00984CE9" w:rsidRDefault="002D151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B0DD2" wp14:editId="426E298D">
          <wp:simplePos x="0" y="0"/>
          <wp:positionH relativeFrom="column">
            <wp:posOffset>-146050</wp:posOffset>
          </wp:positionH>
          <wp:positionV relativeFrom="paragraph">
            <wp:posOffset>6350</wp:posOffset>
          </wp:positionV>
          <wp:extent cx="7786688" cy="10076647"/>
          <wp:effectExtent l="0" t="0" r="508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592C3E" w14:textId="77777777" w:rsidR="00984CE9" w:rsidRDefault="00984CE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2E0302B1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448B14AC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26A4D231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1C207520" w14:textId="77777777" w:rsidR="00931749" w:rsidRDefault="00A96626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FF6600"/>
        <w:sz w:val="28"/>
        <w:szCs w:val="28"/>
      </w:rPr>
    </w:pPr>
    <w:r w:rsidRPr="00931749">
      <w:rPr>
        <w:rFonts w:ascii="Arial" w:eastAsia="Arial" w:hAnsi="Arial" w:cs="Arial"/>
        <w:b/>
        <w:color w:val="FF6600"/>
        <w:sz w:val="28"/>
        <w:szCs w:val="28"/>
      </w:rPr>
      <w:t xml:space="preserve">ANEXO </w:t>
    </w:r>
    <w:r w:rsidR="00931749" w:rsidRPr="00931749">
      <w:rPr>
        <w:rFonts w:ascii="Arial" w:eastAsia="Arial" w:hAnsi="Arial" w:cs="Arial"/>
        <w:b/>
        <w:color w:val="FF6600"/>
        <w:sz w:val="28"/>
        <w:szCs w:val="28"/>
      </w:rPr>
      <w:t>D</w:t>
    </w:r>
    <w:r w:rsidRPr="00931749">
      <w:rPr>
        <w:rFonts w:ascii="Arial" w:eastAsia="Arial" w:hAnsi="Arial" w:cs="Arial"/>
        <w:b/>
        <w:color w:val="FF6600"/>
        <w:sz w:val="28"/>
        <w:szCs w:val="28"/>
      </w:rPr>
      <w:t xml:space="preserve"> – Identificaciones Oficiales del </w:t>
    </w:r>
  </w:p>
  <w:p w14:paraId="2439FF81" w14:textId="77777777" w:rsidR="00984CE9" w:rsidRPr="00931749" w:rsidRDefault="00A96626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FF6600"/>
        <w:sz w:val="28"/>
        <w:szCs w:val="28"/>
      </w:rPr>
    </w:pPr>
    <w:r w:rsidRPr="00931749">
      <w:rPr>
        <w:rFonts w:ascii="Arial" w:eastAsia="Arial" w:hAnsi="Arial" w:cs="Arial"/>
        <w:b/>
        <w:color w:val="FF6600"/>
        <w:sz w:val="28"/>
        <w:szCs w:val="28"/>
      </w:rPr>
      <w:t>Responsable Técnico y Administrativo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E9"/>
    <w:rsid w:val="0013507E"/>
    <w:rsid w:val="002D1510"/>
    <w:rsid w:val="00931749"/>
    <w:rsid w:val="00984CE9"/>
    <w:rsid w:val="00A96626"/>
    <w:rsid w:val="00C20F73"/>
    <w:rsid w:val="00C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D9665"/>
  <w15:docId w15:val="{17920367-7C53-4A7E-805D-2894E40B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F7"/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ar"/>
    <w:qFormat/>
    <w:rsid w:val="00D301F7"/>
    <w:pPr>
      <w:spacing w:before="600" w:after="60" w:line="240" w:lineRule="auto"/>
      <w:outlineLvl w:val="0"/>
    </w:pPr>
    <w:rPr>
      <w:rFonts w:ascii="Times New Roman" w:eastAsia="Times New Roman" w:hAnsi="Times New Roman" w:cs="Arial"/>
      <w:b/>
      <w:bCs/>
      <w:smallCaps/>
      <w:color w:val="000080"/>
      <w:kern w:val="32"/>
      <w:sz w:val="32"/>
      <w:szCs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78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8F6"/>
  </w:style>
  <w:style w:type="paragraph" w:styleId="Piedepgina">
    <w:name w:val="footer"/>
    <w:basedOn w:val="Normal"/>
    <w:link w:val="PiedepginaCar"/>
    <w:uiPriority w:val="99"/>
    <w:unhideWhenUsed/>
    <w:rsid w:val="007278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F6"/>
  </w:style>
  <w:style w:type="paragraph" w:styleId="Textodeglobo">
    <w:name w:val="Balloon Text"/>
    <w:basedOn w:val="Normal"/>
    <w:link w:val="TextodegloboCar"/>
    <w:uiPriority w:val="99"/>
    <w:semiHidden/>
    <w:unhideWhenUsed/>
    <w:rsid w:val="007278F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8F6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301F7"/>
    <w:rPr>
      <w:rFonts w:ascii="Times New Roman" w:eastAsia="Times New Roman" w:hAnsi="Times New Roman" w:cs="Arial"/>
      <w:b/>
      <w:bCs/>
      <w:smallCaps/>
      <w:color w:val="000080"/>
      <w:kern w:val="32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Prrafodelista">
    <w:name w:val="List Paragraph"/>
    <w:basedOn w:val="Normal"/>
    <w:uiPriority w:val="34"/>
    <w:qFormat/>
    <w:rsid w:val="00D301F7"/>
    <w:pPr>
      <w:ind w:left="720"/>
      <w:contextualSpacing/>
    </w:pPr>
  </w:style>
  <w:style w:type="character" w:styleId="Textoennegrita">
    <w:name w:val="Strong"/>
    <w:basedOn w:val="Fuentedeprrafopredeter"/>
    <w:uiPriority w:val="99"/>
    <w:qFormat/>
    <w:rsid w:val="00D301F7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301F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301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D301F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301F7"/>
    <w:rPr>
      <w:rFonts w:ascii="Times New Roman" w:eastAsia="MS Mincho" w:hAnsi="Times New Roman" w:cs="Times New Roman"/>
      <w:sz w:val="20"/>
      <w:szCs w:val="20"/>
      <w:lang w:val="es-MX" w:eastAsia="ja-JP"/>
    </w:rPr>
  </w:style>
  <w:style w:type="paragraph" w:styleId="Textoindependiente2">
    <w:name w:val="Body Text 2"/>
    <w:basedOn w:val="Normal"/>
    <w:link w:val="Textoindependiente2Car"/>
    <w:uiPriority w:val="99"/>
    <w:rsid w:val="00D301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301F7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301F7"/>
    <w:rPr>
      <w:rFonts w:eastAsiaTheme="minorHAnsi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foSLJFqS+6njCxPeNcBSvZh0A==">AMUW2mVYOEYqtquQVsTYe6L1diiJQqsi6d6uolm2nznL1AW9j+iqvroqgyePJq30C2X3GmKfUANJsATk7P+xJMjW3zryHy9Irw7Gwmu6NOVJAFPdKTE9aZa8dG+e3WFL9MNxFzOgTuyw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Larisa Cruz Ornelas</cp:lastModifiedBy>
  <cp:revision>2</cp:revision>
  <dcterms:created xsi:type="dcterms:W3CDTF">2026-04-17T22:42:00Z</dcterms:created>
  <dcterms:modified xsi:type="dcterms:W3CDTF">2026-04-17T22:42:00Z</dcterms:modified>
</cp:coreProperties>
</file>