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DA6D80" w:rsidRPr="00E96165" w:rsidRDefault="00DA6D8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Garet" w:hAnsi="Garet"/>
          <w:b/>
          <w:color w:val="000000"/>
          <w:sz w:val="18"/>
          <w:szCs w:val="18"/>
        </w:rPr>
      </w:pPr>
    </w:p>
    <w:p w14:paraId="00000017" w14:textId="63B68277" w:rsidR="00DA6D80" w:rsidRPr="00B247A2" w:rsidRDefault="00B247A2" w:rsidP="00B247A2">
      <w:pPr>
        <w:spacing w:before="208"/>
        <w:ind w:right="-13"/>
        <w:jc w:val="center"/>
        <w:rPr>
          <w:bCs/>
        </w:rPr>
      </w:pPr>
      <w:r w:rsidRPr="00B247A2">
        <w:rPr>
          <w:bCs/>
          <w:highlight w:val="yellow"/>
        </w:rPr>
        <w:t xml:space="preserve">Agregar los </w:t>
      </w:r>
      <w:proofErr w:type="spellStart"/>
      <w:r w:rsidRPr="00B247A2">
        <w:rPr>
          <w:bCs/>
          <w:highlight w:val="yellow"/>
        </w:rPr>
        <w:t>CV’s</w:t>
      </w:r>
      <w:proofErr w:type="spellEnd"/>
      <w:r w:rsidRPr="00B247A2">
        <w:rPr>
          <w:bCs/>
          <w:highlight w:val="yellow"/>
        </w:rPr>
        <w:t xml:space="preserve"> del equipo de trabajo considerado para llevar a cabo el acompañamiento y la vinculación de los proyectos ganadores 2025.</w:t>
      </w:r>
    </w:p>
    <w:sectPr w:rsidR="00DA6D80" w:rsidRPr="00B247A2">
      <w:headerReference w:type="default" r:id="rId7"/>
      <w:pgSz w:w="12240" w:h="15840"/>
      <w:pgMar w:top="1701" w:right="1582" w:bottom="1134" w:left="159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4A1C8" w14:textId="77777777" w:rsidR="004B3D3C" w:rsidRDefault="004B3D3C">
      <w:r>
        <w:separator/>
      </w:r>
    </w:p>
  </w:endnote>
  <w:endnote w:type="continuationSeparator" w:id="0">
    <w:p w14:paraId="2658136C" w14:textId="77777777" w:rsidR="004B3D3C" w:rsidRDefault="004B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et">
    <w:panose1 w:val="00000000000000000000"/>
    <w:charset w:val="00"/>
    <w:family w:val="modern"/>
    <w:notTrueType/>
    <w:pitch w:val="variable"/>
    <w:sig w:usb0="A000027F" w:usb1="5000E5F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E27CF" w14:textId="77777777" w:rsidR="004B3D3C" w:rsidRDefault="004B3D3C">
      <w:r>
        <w:separator/>
      </w:r>
    </w:p>
  </w:footnote>
  <w:footnote w:type="continuationSeparator" w:id="0">
    <w:p w14:paraId="4BA2B211" w14:textId="77777777" w:rsidR="004B3D3C" w:rsidRDefault="004B3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9" w14:textId="77777777" w:rsidR="00DA6D80" w:rsidRDefault="00DA6D80">
    <w:pPr>
      <w:pBdr>
        <w:top w:val="nil"/>
        <w:left w:val="nil"/>
        <w:bottom w:val="nil"/>
        <w:right w:val="nil"/>
        <w:between w:val="nil"/>
      </w:pBdr>
      <w:spacing w:before="1"/>
      <w:jc w:val="center"/>
      <w:rPr>
        <w:b/>
        <w:color w:val="000000"/>
        <w:sz w:val="24"/>
        <w:szCs w:val="24"/>
      </w:rPr>
    </w:pPr>
  </w:p>
  <w:p w14:paraId="1A24AB19" w14:textId="4302DBF8" w:rsidR="002F682A" w:rsidRPr="002F682A" w:rsidRDefault="00000000">
    <w:pPr>
      <w:ind w:left="1134" w:right="1150"/>
      <w:jc w:val="center"/>
      <w:rPr>
        <w:b/>
        <w:color w:val="FF6600"/>
        <w:sz w:val="24"/>
        <w:szCs w:val="24"/>
      </w:rPr>
    </w:pPr>
    <w:r w:rsidRPr="002F682A">
      <w:rPr>
        <w:b/>
        <w:color w:val="FF6600"/>
        <w:sz w:val="24"/>
        <w:szCs w:val="24"/>
      </w:rPr>
      <w:t>A</w:t>
    </w:r>
    <w:r w:rsidR="002F682A" w:rsidRPr="002F682A">
      <w:rPr>
        <w:b/>
        <w:color w:val="FF6600"/>
        <w:sz w:val="24"/>
        <w:szCs w:val="24"/>
      </w:rPr>
      <w:t>NEXO</w:t>
    </w:r>
    <w:r w:rsidRPr="002F682A">
      <w:rPr>
        <w:b/>
        <w:color w:val="FF6600"/>
        <w:sz w:val="24"/>
        <w:szCs w:val="24"/>
      </w:rPr>
      <w:t xml:space="preserve"> </w:t>
    </w:r>
    <w:r w:rsidR="00B247A2">
      <w:rPr>
        <w:b/>
        <w:color w:val="FF6600"/>
        <w:sz w:val="24"/>
        <w:szCs w:val="24"/>
      </w:rPr>
      <w:t>E</w:t>
    </w:r>
  </w:p>
  <w:p w14:paraId="0000001B" w14:textId="381A45DA" w:rsidR="00DA6D80" w:rsidRDefault="00B247A2" w:rsidP="00B247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b/>
        <w:color w:val="FF9933"/>
        <w:sz w:val="24"/>
        <w:szCs w:val="24"/>
      </w:rPr>
      <w:t>EQUIPO DE TRABAJO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D80"/>
    <w:rsid w:val="0009023C"/>
    <w:rsid w:val="002F682A"/>
    <w:rsid w:val="004B3D3C"/>
    <w:rsid w:val="00774FD5"/>
    <w:rsid w:val="009D6ED3"/>
    <w:rsid w:val="00B163CD"/>
    <w:rsid w:val="00B247A2"/>
    <w:rsid w:val="00C14D4B"/>
    <w:rsid w:val="00D618F2"/>
    <w:rsid w:val="00DA6D80"/>
    <w:rsid w:val="00E331A2"/>
    <w:rsid w:val="00E96165"/>
    <w:rsid w:val="00F3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6E506"/>
  <w15:docId w15:val="{4C36D94B-4613-40DB-A411-B8EDA08E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01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D1B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1B94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9D1B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1B94"/>
    <w:rPr>
      <w:rFonts w:ascii="Arial" w:eastAsia="Arial" w:hAnsi="Arial" w:cs="Arial"/>
      <w:lang w:val="es-ES" w:eastAsia="es-ES" w:bidi="es-ES"/>
    </w:rPr>
  </w:style>
  <w:style w:type="paragraph" w:styleId="Sinespaciado">
    <w:name w:val="No Spacing"/>
    <w:uiPriority w:val="1"/>
    <w:qFormat/>
    <w:rsid w:val="009D1B94"/>
    <w:rPr>
      <w:lang w:eastAsia="es-ES" w:bidi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wDyROfbU6C3vw150Nr/QDQFcgw==">CgMxLjAyDmgudTcyNjh4NHEzbGpwMghoLmdqZGd4czgAciExQkRSdDVVVWdkZ0JWUl9mWjFLdFBTWDNzaE4wZnZ3MHE=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118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Eugenia Pamela Gudiño Romo</cp:lastModifiedBy>
  <cp:revision>3</cp:revision>
  <dcterms:created xsi:type="dcterms:W3CDTF">2025-10-14T22:12:00Z</dcterms:created>
  <dcterms:modified xsi:type="dcterms:W3CDTF">2025-10-14T22:14:00Z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2016-11-30T00:00:00Z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2018-12-19T00:00:00Z</vt:filetime>
  </property>
</Properties>
</file>