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1"/>
        <w:tblW w:w="1020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9"/>
        <w:gridCol w:w="4189"/>
        <w:gridCol w:w="1333"/>
        <w:gridCol w:w="3085"/>
      </w:tblGrid>
      <w:tr w:rsidR="008B758E" w14:paraId="5EF85D3C" w14:textId="77777777" w:rsidTr="007D4806">
        <w:trPr>
          <w:trHeight w:val="671"/>
        </w:trPr>
        <w:tc>
          <w:tcPr>
            <w:tcW w:w="1599" w:type="dxa"/>
            <w:vAlign w:val="center"/>
          </w:tcPr>
          <w:p w14:paraId="2BA8BA83" w14:textId="77777777" w:rsidR="008B75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923"/>
              </w:tabs>
              <w:spacing w:after="240" w:line="276" w:lineRule="auto"/>
              <w:ind w:right="49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Título del Proyecto:</w:t>
            </w:r>
          </w:p>
        </w:tc>
        <w:tc>
          <w:tcPr>
            <w:tcW w:w="4189" w:type="dxa"/>
            <w:shd w:val="clear" w:color="auto" w:fill="BDD7EE"/>
            <w:vAlign w:val="center"/>
          </w:tcPr>
          <w:p w14:paraId="03080A49" w14:textId="77777777" w:rsidR="008B758E" w:rsidRDefault="008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923"/>
              </w:tabs>
              <w:spacing w:after="240" w:line="276" w:lineRule="auto"/>
              <w:ind w:right="49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14:paraId="667F4C10" w14:textId="77777777" w:rsidR="008B75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923"/>
              </w:tabs>
              <w:spacing w:after="240" w:line="276" w:lineRule="auto"/>
              <w:ind w:right="49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Folio Estatal:</w:t>
            </w:r>
          </w:p>
        </w:tc>
        <w:tc>
          <w:tcPr>
            <w:tcW w:w="3085" w:type="dxa"/>
            <w:shd w:val="clear" w:color="auto" w:fill="BDD7EE"/>
            <w:vAlign w:val="center"/>
          </w:tcPr>
          <w:p w14:paraId="3C95EED6" w14:textId="77777777" w:rsidR="008B758E" w:rsidRDefault="008B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9923"/>
              </w:tabs>
              <w:spacing w:after="240" w:line="276" w:lineRule="auto"/>
              <w:ind w:right="49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14:paraId="791DAA4C" w14:textId="77777777" w:rsidR="008B758E" w:rsidRDefault="008B758E">
      <w:pPr>
        <w:jc w:val="both"/>
        <w:rPr>
          <w:sz w:val="24"/>
          <w:szCs w:val="24"/>
        </w:rPr>
      </w:pPr>
    </w:p>
    <w:p w14:paraId="6A413C03" w14:textId="08C2CF41" w:rsidR="008B758E" w:rsidRPr="007D4806" w:rsidRDefault="007D4806" w:rsidP="007D4806">
      <w:pPr>
        <w:ind w:left="14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0"/>
          <w:szCs w:val="20"/>
        </w:rPr>
        <w:t>En este anexo deberá agregar un c</w:t>
      </w:r>
      <w:r w:rsidRPr="007D4806">
        <w:rPr>
          <w:rFonts w:ascii="Arial" w:hAnsi="Arial" w:cs="Arial"/>
          <w:bCs/>
          <w:sz w:val="20"/>
          <w:szCs w:val="20"/>
        </w:rPr>
        <w:t>alendario del plan de ejecución técnica del proyecto propuesto donde describa los procesos por etapas experimentales, talleres, laboratorios, áreas experimentales en general espacios que se propiciarán para el acompañamiento y vinculación de los proyectos incipientes científicos y tecnológicos, este calendario de ejecución deberá estar acotado a 12 meses a partir de la fecha de inicio del proyecto. Deberá ser detallado y específico.</w:t>
      </w:r>
    </w:p>
    <w:tbl>
      <w:tblPr>
        <w:tblStyle w:val="a2"/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23"/>
        <w:gridCol w:w="1577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806"/>
      </w:tblGrid>
      <w:tr w:rsidR="008B758E" w14:paraId="3CF51AD8" w14:textId="77777777" w:rsidTr="007D4806">
        <w:trPr>
          <w:trHeight w:val="520"/>
        </w:trPr>
        <w:tc>
          <w:tcPr>
            <w:tcW w:w="1223" w:type="dxa"/>
            <w:vAlign w:val="center"/>
          </w:tcPr>
          <w:p w14:paraId="63A8254A" w14:textId="281DF540" w:rsidR="008B758E" w:rsidRPr="007D4806" w:rsidRDefault="00000000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806">
              <w:rPr>
                <w:rFonts w:ascii="Arial" w:hAnsi="Arial" w:cs="Arial"/>
                <w:color w:val="000000"/>
                <w:sz w:val="16"/>
                <w:szCs w:val="16"/>
              </w:rPr>
              <w:t>Mes de cumplimiento</w:t>
            </w:r>
          </w:p>
        </w:tc>
        <w:tc>
          <w:tcPr>
            <w:tcW w:w="1577" w:type="dxa"/>
            <w:shd w:val="clear" w:color="auto" w:fill="A8D08D"/>
            <w:vAlign w:val="center"/>
          </w:tcPr>
          <w:p w14:paraId="44AB7ECB" w14:textId="77777777" w:rsidR="008B758E" w:rsidRPr="007D4806" w:rsidRDefault="00000000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806">
              <w:rPr>
                <w:rFonts w:ascii="Arial" w:hAnsi="Arial" w:cs="Arial"/>
                <w:color w:val="000000"/>
                <w:sz w:val="16"/>
                <w:szCs w:val="16"/>
              </w:rPr>
              <w:t>Descripción detallada de las actividades</w:t>
            </w:r>
          </w:p>
        </w:tc>
        <w:tc>
          <w:tcPr>
            <w:tcW w:w="600" w:type="dxa"/>
            <w:vAlign w:val="center"/>
          </w:tcPr>
          <w:p w14:paraId="704959B4" w14:textId="67756643" w:rsidR="008B758E" w:rsidRPr="007D4806" w:rsidRDefault="00000000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80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vAlign w:val="center"/>
          </w:tcPr>
          <w:p w14:paraId="49033AE4" w14:textId="20566C52" w:rsidR="008B758E" w:rsidRPr="007D4806" w:rsidRDefault="00000000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80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00" w:type="dxa"/>
            <w:vAlign w:val="center"/>
          </w:tcPr>
          <w:p w14:paraId="1BF707FC" w14:textId="77777777" w:rsidR="008B758E" w:rsidRPr="007D4806" w:rsidRDefault="00000000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80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00" w:type="dxa"/>
            <w:vAlign w:val="center"/>
          </w:tcPr>
          <w:p w14:paraId="6EFA0923" w14:textId="77777777" w:rsidR="008B758E" w:rsidRPr="007D4806" w:rsidRDefault="00000000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80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00" w:type="dxa"/>
            <w:vAlign w:val="center"/>
          </w:tcPr>
          <w:p w14:paraId="093D8592" w14:textId="77777777" w:rsidR="008B758E" w:rsidRPr="007D4806" w:rsidRDefault="00000000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80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0" w:type="dxa"/>
            <w:vAlign w:val="center"/>
          </w:tcPr>
          <w:p w14:paraId="1839DD47" w14:textId="77777777" w:rsidR="008B758E" w:rsidRPr="007D4806" w:rsidRDefault="00000000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80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00" w:type="dxa"/>
            <w:vAlign w:val="center"/>
          </w:tcPr>
          <w:p w14:paraId="7EEA98D9" w14:textId="77777777" w:rsidR="008B758E" w:rsidRPr="007D4806" w:rsidRDefault="00000000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80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00" w:type="dxa"/>
            <w:vAlign w:val="center"/>
          </w:tcPr>
          <w:p w14:paraId="08F6B58C" w14:textId="77777777" w:rsidR="008B758E" w:rsidRPr="007D4806" w:rsidRDefault="00000000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80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00" w:type="dxa"/>
            <w:vAlign w:val="center"/>
          </w:tcPr>
          <w:p w14:paraId="7B9F60F2" w14:textId="77777777" w:rsidR="008B758E" w:rsidRPr="007D4806" w:rsidRDefault="00000000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806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00" w:type="dxa"/>
            <w:vAlign w:val="center"/>
          </w:tcPr>
          <w:p w14:paraId="2C5720BF" w14:textId="77777777" w:rsidR="008B758E" w:rsidRPr="007D4806" w:rsidRDefault="00000000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80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0" w:type="dxa"/>
            <w:vAlign w:val="center"/>
          </w:tcPr>
          <w:p w14:paraId="25900A8B" w14:textId="77777777" w:rsidR="008B758E" w:rsidRPr="007D4806" w:rsidRDefault="00000000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80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06" w:type="dxa"/>
            <w:vAlign w:val="center"/>
          </w:tcPr>
          <w:p w14:paraId="21F13118" w14:textId="77777777" w:rsidR="008B758E" w:rsidRPr="007D4806" w:rsidRDefault="00000000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806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8B758E" w14:paraId="705E6CDB" w14:textId="77777777" w:rsidTr="007D4806">
        <w:trPr>
          <w:trHeight w:val="300"/>
        </w:trPr>
        <w:tc>
          <w:tcPr>
            <w:tcW w:w="1223" w:type="dxa"/>
            <w:vAlign w:val="center"/>
          </w:tcPr>
          <w:p w14:paraId="2213A1FE" w14:textId="77777777" w:rsidR="008B758E" w:rsidRPr="007D4806" w:rsidRDefault="00000000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D4806">
              <w:rPr>
                <w:rFonts w:ascii="Arial" w:hAnsi="Arial" w:cs="Arial"/>
                <w:color w:val="000000"/>
                <w:sz w:val="16"/>
                <w:szCs w:val="16"/>
              </w:rPr>
              <w:t>ETAPA  #</w:t>
            </w:r>
            <w:proofErr w:type="gramEnd"/>
          </w:p>
        </w:tc>
        <w:tc>
          <w:tcPr>
            <w:tcW w:w="1577" w:type="dxa"/>
            <w:shd w:val="clear" w:color="auto" w:fill="A8D08D"/>
            <w:vAlign w:val="center"/>
          </w:tcPr>
          <w:p w14:paraId="663A58B9" w14:textId="2E8657FD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676AAE09" w14:textId="77777777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02A380A4" w14:textId="72EA4259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558AC03C" w14:textId="20004E70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46FDA187" w14:textId="46CDED23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0B2A9FD2" w14:textId="650F385F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7D4204B7" w14:textId="13F27A7E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68BBE0FB" w14:textId="5851EF6A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0AB2EACF" w14:textId="5A5AA5D3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0CE6B0B7" w14:textId="62987434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091601B9" w14:textId="0DAEE5F4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2C4CD440" w14:textId="09B88D2C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Align w:val="center"/>
          </w:tcPr>
          <w:p w14:paraId="1A775E04" w14:textId="080C880F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B758E" w14:paraId="410C7CB4" w14:textId="77777777" w:rsidTr="007D4806">
        <w:trPr>
          <w:trHeight w:val="300"/>
        </w:trPr>
        <w:tc>
          <w:tcPr>
            <w:tcW w:w="1223" w:type="dxa"/>
            <w:vAlign w:val="center"/>
          </w:tcPr>
          <w:p w14:paraId="7183109B" w14:textId="77777777" w:rsidR="008B758E" w:rsidRPr="007D4806" w:rsidRDefault="00000000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806">
              <w:rPr>
                <w:rFonts w:ascii="Arial" w:hAnsi="Arial" w:cs="Arial"/>
                <w:color w:val="000000"/>
                <w:sz w:val="16"/>
                <w:szCs w:val="16"/>
              </w:rPr>
              <w:t>Actividad 1</w:t>
            </w:r>
          </w:p>
        </w:tc>
        <w:tc>
          <w:tcPr>
            <w:tcW w:w="1577" w:type="dxa"/>
            <w:shd w:val="clear" w:color="auto" w:fill="A8D08D"/>
            <w:vAlign w:val="center"/>
          </w:tcPr>
          <w:p w14:paraId="4C20FEAC" w14:textId="77777777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shd w:val="clear" w:color="auto" w:fill="9BC2E6"/>
            <w:vAlign w:val="center"/>
          </w:tcPr>
          <w:p w14:paraId="28D6E9C6" w14:textId="77777777" w:rsidR="008B758E" w:rsidRPr="007D4806" w:rsidRDefault="00000000" w:rsidP="007D48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4806">
              <w:rPr>
                <w:rFonts w:ascii="Arial" w:hAnsi="Arial" w:cs="Arial"/>
                <w:sz w:val="16"/>
                <w:szCs w:val="16"/>
              </w:rPr>
              <w:t>EJEMPLO</w:t>
            </w:r>
          </w:p>
        </w:tc>
        <w:tc>
          <w:tcPr>
            <w:tcW w:w="600" w:type="dxa"/>
            <w:vAlign w:val="center"/>
          </w:tcPr>
          <w:p w14:paraId="57D309E0" w14:textId="63CC6E54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562EB203" w14:textId="34B18646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586FFC8C" w14:textId="19790BA4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5B38706F" w14:textId="53C04EBF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1F3E298B" w14:textId="1399C9C2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2ECC7D75" w14:textId="0DDDDF30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75F5C1AD" w14:textId="13C7E166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7013F152" w14:textId="761EB8EE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481DD126" w14:textId="13A9691E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Align w:val="center"/>
          </w:tcPr>
          <w:p w14:paraId="3AED6A1C" w14:textId="653251AD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B758E" w14:paraId="4EAC4554" w14:textId="77777777" w:rsidTr="007D4806">
        <w:trPr>
          <w:trHeight w:val="300"/>
        </w:trPr>
        <w:tc>
          <w:tcPr>
            <w:tcW w:w="1223" w:type="dxa"/>
            <w:vAlign w:val="center"/>
          </w:tcPr>
          <w:p w14:paraId="1718D8A4" w14:textId="77777777" w:rsidR="008B758E" w:rsidRPr="007D4806" w:rsidRDefault="00000000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806">
              <w:rPr>
                <w:rFonts w:ascii="Arial" w:hAnsi="Arial" w:cs="Arial"/>
                <w:color w:val="000000"/>
                <w:sz w:val="16"/>
                <w:szCs w:val="16"/>
              </w:rPr>
              <w:t>Actividad 2</w:t>
            </w:r>
          </w:p>
        </w:tc>
        <w:tc>
          <w:tcPr>
            <w:tcW w:w="1577" w:type="dxa"/>
            <w:shd w:val="clear" w:color="auto" w:fill="A8D08D"/>
            <w:vAlign w:val="center"/>
          </w:tcPr>
          <w:p w14:paraId="2F3BB77D" w14:textId="56745960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20FAFAD2" w14:textId="77777777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shd w:val="clear" w:color="auto" w:fill="9BC2E6"/>
            <w:vAlign w:val="center"/>
          </w:tcPr>
          <w:p w14:paraId="57751DE8" w14:textId="77777777" w:rsidR="008B758E" w:rsidRPr="007D4806" w:rsidRDefault="00000000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806">
              <w:rPr>
                <w:rFonts w:ascii="Arial" w:hAnsi="Arial" w:cs="Arial"/>
                <w:color w:val="000000"/>
                <w:sz w:val="16"/>
                <w:szCs w:val="16"/>
              </w:rPr>
              <w:t>EJEMPLO</w:t>
            </w:r>
          </w:p>
        </w:tc>
        <w:tc>
          <w:tcPr>
            <w:tcW w:w="600" w:type="dxa"/>
            <w:vAlign w:val="center"/>
          </w:tcPr>
          <w:p w14:paraId="43094265" w14:textId="4895978F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5544F2DC" w14:textId="2DE42111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5125B76A" w14:textId="23D55408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2EFA4104" w14:textId="4A057BFD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519CF252" w14:textId="4F7284E2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0D0912A7" w14:textId="7760A21F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301D427F" w14:textId="51387F2A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Align w:val="center"/>
          </w:tcPr>
          <w:p w14:paraId="6D8CD3F5" w14:textId="7F734A7E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B758E" w14:paraId="6ACB6E51" w14:textId="77777777" w:rsidTr="007D4806">
        <w:trPr>
          <w:trHeight w:val="300"/>
        </w:trPr>
        <w:tc>
          <w:tcPr>
            <w:tcW w:w="1223" w:type="dxa"/>
            <w:vAlign w:val="center"/>
          </w:tcPr>
          <w:p w14:paraId="41EC93F0" w14:textId="04FDB49F" w:rsidR="008B758E" w:rsidRPr="007D4806" w:rsidRDefault="00000000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806">
              <w:rPr>
                <w:rFonts w:ascii="Arial" w:hAnsi="Arial" w:cs="Arial"/>
                <w:color w:val="000000"/>
                <w:sz w:val="16"/>
                <w:szCs w:val="16"/>
              </w:rPr>
              <w:t>Actividad 3</w:t>
            </w:r>
          </w:p>
        </w:tc>
        <w:tc>
          <w:tcPr>
            <w:tcW w:w="1577" w:type="dxa"/>
            <w:shd w:val="clear" w:color="auto" w:fill="A8D08D"/>
            <w:vAlign w:val="center"/>
          </w:tcPr>
          <w:p w14:paraId="2BF431A9" w14:textId="1406DA28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5221E135" w14:textId="77777777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78C98CA9" w14:textId="65EBF251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67262A80" w14:textId="27BBF9B3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shd w:val="clear" w:color="auto" w:fill="9BC2E6"/>
            <w:vAlign w:val="center"/>
          </w:tcPr>
          <w:p w14:paraId="3E395B20" w14:textId="77777777" w:rsidR="008B758E" w:rsidRPr="007D4806" w:rsidRDefault="00000000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806">
              <w:rPr>
                <w:rFonts w:ascii="Arial" w:hAnsi="Arial" w:cs="Arial"/>
                <w:color w:val="000000"/>
                <w:sz w:val="16"/>
                <w:szCs w:val="16"/>
              </w:rPr>
              <w:t>EJEMPLO</w:t>
            </w:r>
          </w:p>
        </w:tc>
        <w:tc>
          <w:tcPr>
            <w:tcW w:w="600" w:type="dxa"/>
            <w:vAlign w:val="center"/>
          </w:tcPr>
          <w:p w14:paraId="3969A04F" w14:textId="71670D8F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2437CDB1" w14:textId="1980165F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0BDAD4B9" w14:textId="61E6F1E2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651F7361" w14:textId="73DA4DDB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029A3698" w14:textId="18E9B3D6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Align w:val="center"/>
          </w:tcPr>
          <w:p w14:paraId="712D1D56" w14:textId="58A4D429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D4806" w14:paraId="19CD6249" w14:textId="77777777" w:rsidTr="007D4806">
        <w:trPr>
          <w:trHeight w:val="300"/>
        </w:trPr>
        <w:tc>
          <w:tcPr>
            <w:tcW w:w="1223" w:type="dxa"/>
            <w:vAlign w:val="center"/>
          </w:tcPr>
          <w:p w14:paraId="195416EF" w14:textId="77777777" w:rsidR="007D4806" w:rsidRPr="007D4806" w:rsidRDefault="007D4806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806">
              <w:rPr>
                <w:rFonts w:ascii="Arial" w:hAnsi="Arial" w:cs="Arial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577" w:type="dxa"/>
            <w:shd w:val="clear" w:color="auto" w:fill="A8D08D"/>
            <w:vAlign w:val="center"/>
          </w:tcPr>
          <w:p w14:paraId="4A008BE4" w14:textId="466C044F" w:rsidR="007D4806" w:rsidRPr="007D4806" w:rsidRDefault="007D4806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12038518" w14:textId="77777777" w:rsidR="007D4806" w:rsidRPr="007D4806" w:rsidRDefault="007D4806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2C15A656" w14:textId="38EE1541" w:rsidR="007D4806" w:rsidRPr="007D4806" w:rsidRDefault="007D4806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559B090F" w14:textId="20B22E30" w:rsidR="007D4806" w:rsidRPr="007D4806" w:rsidRDefault="007D4806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shd w:val="clear" w:color="auto" w:fill="9BC2E6"/>
            <w:vAlign w:val="center"/>
          </w:tcPr>
          <w:p w14:paraId="681F6589" w14:textId="69880A16" w:rsidR="007D4806" w:rsidRPr="007D4806" w:rsidRDefault="007D4806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178716E2" w14:textId="22F7CFED" w:rsidR="007D4806" w:rsidRPr="007D4806" w:rsidRDefault="007D4806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348594F9" w14:textId="17F07A16" w:rsidR="007D4806" w:rsidRPr="007D4806" w:rsidRDefault="007D4806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03B0E921" w14:textId="7F88604D" w:rsidR="007D4806" w:rsidRPr="007D4806" w:rsidRDefault="007D4806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34EC5435" w14:textId="2DE360A9" w:rsidR="007D4806" w:rsidRPr="007D4806" w:rsidRDefault="007D4806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69673816" w14:textId="07000273" w:rsidR="007D4806" w:rsidRPr="007D4806" w:rsidRDefault="007D4806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Align w:val="center"/>
          </w:tcPr>
          <w:p w14:paraId="37DFA518" w14:textId="266A9B18" w:rsidR="007D4806" w:rsidRPr="007D4806" w:rsidRDefault="007D4806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B758E" w14:paraId="234FC77F" w14:textId="77777777" w:rsidTr="007D4806">
        <w:trPr>
          <w:trHeight w:val="300"/>
        </w:trPr>
        <w:tc>
          <w:tcPr>
            <w:tcW w:w="1223" w:type="dxa"/>
            <w:vAlign w:val="center"/>
          </w:tcPr>
          <w:p w14:paraId="774058D1" w14:textId="77777777" w:rsidR="008B758E" w:rsidRPr="007D4806" w:rsidRDefault="00000000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D4806">
              <w:rPr>
                <w:rFonts w:ascii="Arial" w:hAnsi="Arial" w:cs="Arial"/>
                <w:color w:val="000000"/>
                <w:sz w:val="16"/>
                <w:szCs w:val="16"/>
              </w:rPr>
              <w:t>ETAPA  #</w:t>
            </w:r>
            <w:proofErr w:type="gramEnd"/>
          </w:p>
        </w:tc>
        <w:tc>
          <w:tcPr>
            <w:tcW w:w="1577" w:type="dxa"/>
            <w:shd w:val="clear" w:color="auto" w:fill="A8D08D"/>
            <w:vAlign w:val="center"/>
          </w:tcPr>
          <w:p w14:paraId="7A9C4302" w14:textId="62CCACBA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57C391F2" w14:textId="77777777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04C2D240" w14:textId="610B4092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410892DA" w14:textId="07B91B8D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00F6987B" w14:textId="6362A306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0F444DA6" w14:textId="5A14FCDD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shd w:val="clear" w:color="auto" w:fill="9BC2E6"/>
            <w:vAlign w:val="center"/>
          </w:tcPr>
          <w:p w14:paraId="4A639E2A" w14:textId="77777777" w:rsidR="008B758E" w:rsidRPr="007D4806" w:rsidRDefault="00000000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806">
              <w:rPr>
                <w:rFonts w:ascii="Arial" w:hAnsi="Arial" w:cs="Arial"/>
                <w:color w:val="000000"/>
                <w:sz w:val="16"/>
                <w:szCs w:val="16"/>
              </w:rPr>
              <w:t>EJEMPLO</w:t>
            </w:r>
          </w:p>
        </w:tc>
        <w:tc>
          <w:tcPr>
            <w:tcW w:w="600" w:type="dxa"/>
            <w:vAlign w:val="center"/>
          </w:tcPr>
          <w:p w14:paraId="6AB793D3" w14:textId="72358266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1FAEF0A7" w14:textId="09D87446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1552F8D5" w14:textId="4FF16696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Align w:val="center"/>
          </w:tcPr>
          <w:p w14:paraId="2B20C5C4" w14:textId="7AF97B6E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B758E" w14:paraId="69B91346" w14:textId="77777777" w:rsidTr="007D4806">
        <w:trPr>
          <w:trHeight w:val="300"/>
        </w:trPr>
        <w:tc>
          <w:tcPr>
            <w:tcW w:w="1223" w:type="dxa"/>
            <w:vAlign w:val="center"/>
          </w:tcPr>
          <w:p w14:paraId="46A51E11" w14:textId="77777777" w:rsidR="008B758E" w:rsidRPr="007D4806" w:rsidRDefault="00000000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806">
              <w:rPr>
                <w:rFonts w:ascii="Arial" w:hAnsi="Arial" w:cs="Arial"/>
                <w:color w:val="000000"/>
                <w:sz w:val="16"/>
                <w:szCs w:val="16"/>
              </w:rPr>
              <w:t>Actividad 1</w:t>
            </w:r>
          </w:p>
        </w:tc>
        <w:tc>
          <w:tcPr>
            <w:tcW w:w="1577" w:type="dxa"/>
            <w:shd w:val="clear" w:color="auto" w:fill="A8D08D"/>
            <w:vAlign w:val="center"/>
          </w:tcPr>
          <w:p w14:paraId="477F3E3A" w14:textId="50011D3A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77831EEB" w14:textId="77777777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7C461421" w14:textId="55CB140F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277F3272" w14:textId="6ACD630E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55BF0E03" w14:textId="645E0798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1D8977B0" w14:textId="065647A3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shd w:val="clear" w:color="auto" w:fill="9BC2E6"/>
            <w:vAlign w:val="center"/>
          </w:tcPr>
          <w:p w14:paraId="3DC1524F" w14:textId="77777777" w:rsidR="008B758E" w:rsidRPr="007D4806" w:rsidRDefault="00000000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806">
              <w:rPr>
                <w:rFonts w:ascii="Arial" w:hAnsi="Arial" w:cs="Arial"/>
                <w:color w:val="000000"/>
                <w:sz w:val="16"/>
                <w:szCs w:val="16"/>
              </w:rPr>
              <w:t>EJEMPLO</w:t>
            </w:r>
          </w:p>
        </w:tc>
        <w:tc>
          <w:tcPr>
            <w:tcW w:w="600" w:type="dxa"/>
            <w:vAlign w:val="center"/>
          </w:tcPr>
          <w:p w14:paraId="3C7F8375" w14:textId="3706DD88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02E2E26B" w14:textId="1D6D6F6B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5514DE37" w14:textId="0A581A84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Align w:val="center"/>
          </w:tcPr>
          <w:p w14:paraId="1C9DB86E" w14:textId="70FDE7BB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B758E" w14:paraId="6E47BBC5" w14:textId="77777777" w:rsidTr="007D4806">
        <w:trPr>
          <w:trHeight w:val="300"/>
        </w:trPr>
        <w:tc>
          <w:tcPr>
            <w:tcW w:w="1223" w:type="dxa"/>
            <w:vAlign w:val="center"/>
          </w:tcPr>
          <w:p w14:paraId="7C2550EC" w14:textId="77777777" w:rsidR="008B758E" w:rsidRPr="007D4806" w:rsidRDefault="00000000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806">
              <w:rPr>
                <w:rFonts w:ascii="Arial" w:hAnsi="Arial" w:cs="Arial"/>
                <w:color w:val="000000"/>
                <w:sz w:val="16"/>
                <w:szCs w:val="16"/>
              </w:rPr>
              <w:t>Actividad 2</w:t>
            </w:r>
          </w:p>
        </w:tc>
        <w:tc>
          <w:tcPr>
            <w:tcW w:w="1577" w:type="dxa"/>
            <w:shd w:val="clear" w:color="auto" w:fill="A8D08D"/>
            <w:vAlign w:val="center"/>
          </w:tcPr>
          <w:p w14:paraId="3E9E6E89" w14:textId="57AFF076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5F0360E6" w14:textId="77777777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1FA93D4F" w14:textId="13A8BEB4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3AA1CCCD" w14:textId="4BA8BF14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6C3AAACA" w14:textId="23B74B3E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21B6EAD1" w14:textId="49CE4F5B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015B08E7" w14:textId="0AC73AFE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shd w:val="clear" w:color="auto" w:fill="9BC2E6"/>
            <w:vAlign w:val="center"/>
          </w:tcPr>
          <w:p w14:paraId="1C714981" w14:textId="77777777" w:rsidR="008B758E" w:rsidRPr="007D4806" w:rsidRDefault="00000000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806">
              <w:rPr>
                <w:rFonts w:ascii="Arial" w:hAnsi="Arial" w:cs="Arial"/>
                <w:color w:val="000000"/>
                <w:sz w:val="16"/>
                <w:szCs w:val="16"/>
              </w:rPr>
              <w:t>EJEMPLO</w:t>
            </w:r>
          </w:p>
        </w:tc>
        <w:tc>
          <w:tcPr>
            <w:tcW w:w="600" w:type="dxa"/>
            <w:vAlign w:val="center"/>
          </w:tcPr>
          <w:p w14:paraId="411DAD8F" w14:textId="182EC917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2A98282C" w14:textId="55E52E47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Align w:val="center"/>
          </w:tcPr>
          <w:p w14:paraId="2A49DA48" w14:textId="542D391A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B758E" w14:paraId="0D829FDA" w14:textId="77777777" w:rsidTr="007D4806">
        <w:trPr>
          <w:trHeight w:val="300"/>
        </w:trPr>
        <w:tc>
          <w:tcPr>
            <w:tcW w:w="1223" w:type="dxa"/>
            <w:vAlign w:val="center"/>
          </w:tcPr>
          <w:p w14:paraId="50FB5692" w14:textId="65F47615" w:rsidR="008B758E" w:rsidRPr="007D4806" w:rsidRDefault="00000000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806">
              <w:rPr>
                <w:rFonts w:ascii="Arial" w:hAnsi="Arial" w:cs="Arial"/>
                <w:color w:val="000000"/>
                <w:sz w:val="16"/>
                <w:szCs w:val="16"/>
              </w:rPr>
              <w:t>Actividad 3</w:t>
            </w:r>
          </w:p>
        </w:tc>
        <w:tc>
          <w:tcPr>
            <w:tcW w:w="1577" w:type="dxa"/>
            <w:shd w:val="clear" w:color="auto" w:fill="A8D08D"/>
            <w:vAlign w:val="center"/>
          </w:tcPr>
          <w:p w14:paraId="55350F5B" w14:textId="6E62E316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6F9AFA9C" w14:textId="77777777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278D29BC" w14:textId="62AEAC90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6D86DCE6" w14:textId="621F0DF7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69D547F5" w14:textId="5C67AE05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36366B21" w14:textId="108BE83C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60B8A4C2" w14:textId="62590748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2695832A" w14:textId="0C794BEC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50D5B02F" w14:textId="24624C64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30D4D151" w14:textId="6A195FE2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6" w:type="dxa"/>
            <w:gridSpan w:val="3"/>
            <w:shd w:val="clear" w:color="auto" w:fill="9BC2E6"/>
            <w:vAlign w:val="center"/>
          </w:tcPr>
          <w:p w14:paraId="6F6EECE2" w14:textId="77777777" w:rsidR="008B758E" w:rsidRPr="007D4806" w:rsidRDefault="00000000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806">
              <w:rPr>
                <w:rFonts w:ascii="Arial" w:hAnsi="Arial" w:cs="Arial"/>
                <w:color w:val="000000"/>
                <w:sz w:val="16"/>
                <w:szCs w:val="16"/>
              </w:rPr>
              <w:t>EJEMPLO</w:t>
            </w:r>
          </w:p>
        </w:tc>
      </w:tr>
      <w:tr w:rsidR="008B758E" w14:paraId="185CC174" w14:textId="77777777" w:rsidTr="007D4806">
        <w:trPr>
          <w:trHeight w:val="300"/>
        </w:trPr>
        <w:tc>
          <w:tcPr>
            <w:tcW w:w="1223" w:type="dxa"/>
            <w:vAlign w:val="center"/>
          </w:tcPr>
          <w:p w14:paraId="673B2A83" w14:textId="77777777" w:rsidR="008B758E" w:rsidRPr="007D4806" w:rsidRDefault="00000000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4806">
              <w:rPr>
                <w:rFonts w:ascii="Arial" w:hAnsi="Arial" w:cs="Arial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577" w:type="dxa"/>
            <w:shd w:val="clear" w:color="auto" w:fill="A8D08D"/>
            <w:vAlign w:val="center"/>
          </w:tcPr>
          <w:p w14:paraId="63DAC5E5" w14:textId="6A804CD9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5AE6C805" w14:textId="77777777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62943BE2" w14:textId="57110250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6BCA45A9" w14:textId="42929CF7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49DF4833" w14:textId="0D9C8AC6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15E1A445" w14:textId="498475A4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0C67B972" w14:textId="79A1F8C1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0241FDBE" w14:textId="55D0FEB2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38B025C2" w14:textId="4DC7D2CC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58A5651C" w14:textId="05EEB7AD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5C24C7A6" w14:textId="320919FA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0A0C1B67" w14:textId="22365327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Align w:val="center"/>
          </w:tcPr>
          <w:p w14:paraId="0D83E7B5" w14:textId="1920D603" w:rsidR="008B758E" w:rsidRPr="007D4806" w:rsidRDefault="008B758E" w:rsidP="007D4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B758E" w14:paraId="3F9B2192" w14:textId="77777777" w:rsidTr="007D4806">
        <w:trPr>
          <w:trHeight w:val="300"/>
        </w:trPr>
        <w:tc>
          <w:tcPr>
            <w:tcW w:w="1223" w:type="dxa"/>
            <w:vAlign w:val="center"/>
          </w:tcPr>
          <w:p w14:paraId="3976498C" w14:textId="1BBEF893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77" w:type="dxa"/>
            <w:shd w:val="clear" w:color="auto" w:fill="A8D08D"/>
            <w:vAlign w:val="center"/>
          </w:tcPr>
          <w:p w14:paraId="09F04180" w14:textId="0852DDD2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610D8378" w14:textId="77777777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5E7986BB" w14:textId="6E148087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7732A29A" w14:textId="2393A093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6C94D2A6" w14:textId="7183DFAC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246208F1" w14:textId="6B28B322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5FFDC8E9" w14:textId="136CFDB0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261177CD" w14:textId="574D16C9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072DAF32" w14:textId="437012A8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7EA6BBB8" w14:textId="3D88979D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5D7C88A3" w14:textId="3C2D410B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0D92CCBB" w14:textId="2F252920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06" w:type="dxa"/>
            <w:vAlign w:val="center"/>
          </w:tcPr>
          <w:p w14:paraId="53C4CA8B" w14:textId="3FA77A34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B758E" w14:paraId="378B42F4" w14:textId="77777777" w:rsidTr="007D4806">
        <w:trPr>
          <w:trHeight w:val="300"/>
        </w:trPr>
        <w:tc>
          <w:tcPr>
            <w:tcW w:w="1223" w:type="dxa"/>
            <w:vAlign w:val="center"/>
          </w:tcPr>
          <w:p w14:paraId="3D63A72B" w14:textId="170804F8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77" w:type="dxa"/>
            <w:shd w:val="clear" w:color="auto" w:fill="A8D08D"/>
            <w:vAlign w:val="center"/>
          </w:tcPr>
          <w:p w14:paraId="33110140" w14:textId="29B35D09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2E69CBEB" w14:textId="77777777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2BC0BDC8" w14:textId="6104EBEC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1C3D591B" w14:textId="14DBABC8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7890242A" w14:textId="4A59D27A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4CC86AC6" w14:textId="72EC5C59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3FB51029" w14:textId="709FADDA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2039D3C2" w14:textId="38DD7736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657D6B4D" w14:textId="23332591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178A6129" w14:textId="7C34E212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32BE22DC" w14:textId="13D1C7CD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434C17E8" w14:textId="71EAAF4E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06" w:type="dxa"/>
            <w:vAlign w:val="center"/>
          </w:tcPr>
          <w:p w14:paraId="593DEBC8" w14:textId="53542724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B758E" w14:paraId="659E80D2" w14:textId="77777777" w:rsidTr="007D4806">
        <w:trPr>
          <w:trHeight w:val="315"/>
        </w:trPr>
        <w:tc>
          <w:tcPr>
            <w:tcW w:w="1223" w:type="dxa"/>
            <w:vAlign w:val="center"/>
          </w:tcPr>
          <w:p w14:paraId="749468AC" w14:textId="5E6E67D1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77" w:type="dxa"/>
            <w:shd w:val="clear" w:color="auto" w:fill="A8D08D"/>
            <w:vAlign w:val="center"/>
          </w:tcPr>
          <w:p w14:paraId="7C808D1C" w14:textId="4C91B1AA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6AB26A79" w14:textId="77777777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59AB952C" w14:textId="0C59A073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2686A46F" w14:textId="656D1F83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165EFBEF" w14:textId="265EC639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54F3CFD9" w14:textId="1CE7462F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28799160" w14:textId="6F7C4BDE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5ACAC5AC" w14:textId="0E7778D7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300E415C" w14:textId="186386E1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2DEE3326" w14:textId="3D3A371C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262D12A5" w14:textId="7D61110C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0" w:type="dxa"/>
            <w:vAlign w:val="center"/>
          </w:tcPr>
          <w:p w14:paraId="2A31159D" w14:textId="0FD7FE6F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06" w:type="dxa"/>
            <w:vAlign w:val="center"/>
          </w:tcPr>
          <w:p w14:paraId="3817016D" w14:textId="6C48B293" w:rsidR="008B758E" w:rsidRDefault="008B758E" w:rsidP="007D480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0CC0EA69" w14:textId="77777777" w:rsidR="008B758E" w:rsidRDefault="008B758E">
      <w:pPr>
        <w:jc w:val="center"/>
        <w:rPr>
          <w:b/>
          <w:sz w:val="24"/>
          <w:szCs w:val="24"/>
        </w:rPr>
      </w:pPr>
    </w:p>
    <w:sectPr w:rsidR="008B758E" w:rsidSect="007D4806">
      <w:headerReference w:type="default" r:id="rId8"/>
      <w:pgSz w:w="12240" w:h="15840"/>
      <w:pgMar w:top="1417" w:right="1041" w:bottom="1417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D84DB" w14:textId="77777777" w:rsidR="00C30F31" w:rsidRDefault="00C30F31">
      <w:pPr>
        <w:spacing w:after="0" w:line="240" w:lineRule="auto"/>
      </w:pPr>
      <w:r>
        <w:separator/>
      </w:r>
    </w:p>
  </w:endnote>
  <w:endnote w:type="continuationSeparator" w:id="0">
    <w:p w14:paraId="648AB983" w14:textId="77777777" w:rsidR="00C30F31" w:rsidRDefault="00C3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550D9" w14:textId="77777777" w:rsidR="00C30F31" w:rsidRDefault="00C30F31">
      <w:pPr>
        <w:spacing w:after="0" w:line="240" w:lineRule="auto"/>
      </w:pPr>
      <w:r>
        <w:separator/>
      </w:r>
    </w:p>
  </w:footnote>
  <w:footnote w:type="continuationSeparator" w:id="0">
    <w:p w14:paraId="10D8F4B3" w14:textId="77777777" w:rsidR="00C30F31" w:rsidRDefault="00C30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A2BC" w14:textId="77777777" w:rsidR="007D4806" w:rsidRPr="007D4806" w:rsidRDefault="007D4806" w:rsidP="007D4806">
    <w:pPr>
      <w:pBdr>
        <w:top w:val="nil"/>
        <w:left w:val="nil"/>
        <w:bottom w:val="nil"/>
        <w:right w:val="nil"/>
        <w:between w:val="nil"/>
      </w:pBdr>
      <w:spacing w:before="1"/>
      <w:jc w:val="center"/>
      <w:rPr>
        <w:rFonts w:ascii="Arial" w:hAnsi="Arial" w:cs="Arial"/>
        <w:b/>
        <w:color w:val="000000"/>
        <w:sz w:val="24"/>
        <w:szCs w:val="24"/>
      </w:rPr>
    </w:pPr>
    <w:bookmarkStart w:id="0" w:name="_Hlk211342016"/>
    <w:r w:rsidRPr="007D4806">
      <w:rPr>
        <w:rFonts w:ascii="Arial" w:hAnsi="Arial" w:cs="Arial"/>
        <w:b/>
        <w:color w:val="000000"/>
        <w:sz w:val="24"/>
        <w:szCs w:val="24"/>
        <w:highlight w:val="yellow"/>
      </w:rPr>
      <w:t>ELABORAR CON HOJA MEMBRETADA DEL POSTULANTE</w:t>
    </w:r>
  </w:p>
  <w:bookmarkEnd w:id="0"/>
  <w:p w14:paraId="0819B603" w14:textId="639AA8B2" w:rsidR="007D4806" w:rsidRPr="007D4806" w:rsidRDefault="007D4806" w:rsidP="007D4806">
    <w:pPr>
      <w:ind w:left="1134" w:right="1150"/>
      <w:jc w:val="center"/>
      <w:rPr>
        <w:rFonts w:ascii="Arial" w:hAnsi="Arial" w:cs="Arial"/>
        <w:b/>
        <w:color w:val="FF6600"/>
        <w:sz w:val="24"/>
        <w:szCs w:val="24"/>
      </w:rPr>
    </w:pPr>
    <w:r w:rsidRPr="007D4806">
      <w:rPr>
        <w:rFonts w:ascii="Arial" w:hAnsi="Arial" w:cs="Arial"/>
        <w:b/>
        <w:color w:val="FF6600"/>
        <w:sz w:val="24"/>
        <w:szCs w:val="24"/>
      </w:rPr>
      <w:t xml:space="preserve">ANEXO </w:t>
    </w:r>
    <w:r w:rsidRPr="007D4806">
      <w:rPr>
        <w:rFonts w:ascii="Arial" w:hAnsi="Arial" w:cs="Arial"/>
        <w:b/>
        <w:color w:val="FF6600"/>
        <w:sz w:val="24"/>
        <w:szCs w:val="24"/>
      </w:rPr>
      <w:t>C</w:t>
    </w:r>
  </w:p>
  <w:p w14:paraId="59BA98F2" w14:textId="1BDB829D" w:rsidR="008B758E" w:rsidRPr="007D4806" w:rsidRDefault="007D4806" w:rsidP="007D48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color w:val="FF9933"/>
        <w:sz w:val="24"/>
        <w:szCs w:val="24"/>
      </w:rPr>
    </w:pPr>
    <w:r w:rsidRPr="007D4806">
      <w:rPr>
        <w:rFonts w:ascii="Arial" w:hAnsi="Arial" w:cs="Arial"/>
        <w:b/>
        <w:color w:val="FF9933"/>
        <w:sz w:val="24"/>
        <w:szCs w:val="24"/>
      </w:rPr>
      <w:t>METODOLOGÍA</w:t>
    </w:r>
  </w:p>
  <w:p w14:paraId="48EA2134" w14:textId="77777777" w:rsidR="007D4806" w:rsidRDefault="007D4806" w:rsidP="007D48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95291"/>
    <w:multiLevelType w:val="hybridMultilevel"/>
    <w:tmpl w:val="EC484358"/>
    <w:lvl w:ilvl="0" w:tplc="E962F74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049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58E"/>
    <w:rsid w:val="007D4806"/>
    <w:rsid w:val="008B758E"/>
    <w:rsid w:val="00C30F31"/>
    <w:rsid w:val="00D6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A6DB1"/>
  <w15:docId w15:val="{5EFCFD8E-1CDB-4067-9B88-C966C9FC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qFormat/>
    <w:rsid w:val="004C7D1E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4C7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D1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19AD"/>
  </w:style>
  <w:style w:type="paragraph" w:styleId="Piedepgina">
    <w:name w:val="footer"/>
    <w:basedOn w:val="Normal"/>
    <w:link w:val="PiedepginaCar"/>
    <w:uiPriority w:val="99"/>
    <w:unhideWhenUsed/>
    <w:rsid w:val="00ED1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9AD"/>
  </w:style>
  <w:style w:type="paragraph" w:customStyle="1" w:styleId="TableParagraph">
    <w:name w:val="Table Paragraph"/>
    <w:basedOn w:val="Normal"/>
    <w:uiPriority w:val="1"/>
    <w:qFormat/>
    <w:rsid w:val="008958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CEiDeAIQqWkbkIs+uaIpambLpg==">CgMxLjAyDmgubjR2djVneHNqY2IwMghoLmdqZGd4czgAciExWmc3V0I4QnR3TjVHSnFIQU1lSmNFaVJUYkJIOWpPMU4=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773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Eugenia Pamela Gudiño Romo</cp:lastModifiedBy>
  <cp:revision>2</cp:revision>
  <dcterms:created xsi:type="dcterms:W3CDTF">2023-11-14T18:09:00Z</dcterms:created>
  <dcterms:modified xsi:type="dcterms:W3CDTF">2025-10-14T22:12:00Z</dcterms:modified>
</cp:coreProperties>
</file>