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80" w:rsidRDefault="00877BE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Garet" w:eastAsia="Arial" w:hAnsi="Garet" w:cs="Arial"/>
          <w:b/>
          <w:color w:val="F27D00"/>
          <w:szCs w:val="20"/>
        </w:rPr>
      </w:pPr>
      <w:r w:rsidRPr="00F22B99">
        <w:rPr>
          <w:rFonts w:ascii="Garet" w:eastAsia="Arial" w:hAnsi="Garet" w:cs="Arial"/>
          <w:b/>
          <w:color w:val="F27D00"/>
          <w:szCs w:val="20"/>
        </w:rPr>
        <w:t>Datos Genera</w:t>
      </w:r>
      <w:bookmarkStart w:id="0" w:name="_GoBack"/>
      <w:bookmarkEnd w:id="0"/>
      <w:r w:rsidRPr="00F22B99">
        <w:rPr>
          <w:rFonts w:ascii="Garet" w:eastAsia="Arial" w:hAnsi="Garet" w:cs="Arial"/>
          <w:b/>
          <w:color w:val="F27D00"/>
          <w:szCs w:val="20"/>
        </w:rPr>
        <w:t>les del Proyecto</w:t>
      </w:r>
    </w:p>
    <w:p w:rsidR="00F22B99" w:rsidRPr="00F22B99" w:rsidRDefault="00F22B99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Garet" w:eastAsia="Arial" w:hAnsi="Garet" w:cs="Arial"/>
          <w:b/>
          <w:color w:val="F27D00"/>
          <w:sz w:val="20"/>
          <w:szCs w:val="20"/>
        </w:rPr>
      </w:pPr>
    </w:p>
    <w:tbl>
      <w:tblPr>
        <w:tblStyle w:val="a"/>
        <w:tblW w:w="99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5268"/>
        <w:gridCol w:w="1100"/>
        <w:gridCol w:w="1668"/>
      </w:tblGrid>
      <w:tr w:rsidR="00093E80" w:rsidRPr="00F22B99" w:rsidTr="00F22B99">
        <w:trPr>
          <w:trHeight w:val="671"/>
        </w:trPr>
        <w:tc>
          <w:tcPr>
            <w:tcW w:w="1960" w:type="dxa"/>
            <w:shd w:val="clear" w:color="auto" w:fill="auto"/>
            <w:vAlign w:val="center"/>
          </w:tcPr>
          <w:p w:rsidR="00093E80" w:rsidRPr="00F22B99" w:rsidRDefault="00877BE0" w:rsidP="00F22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49"/>
              <w:jc w:val="center"/>
              <w:rPr>
                <w:rFonts w:ascii="Garet" w:eastAsia="Arial" w:hAnsi="Garet" w:cs="Arial"/>
                <w:b/>
                <w:i/>
                <w:color w:val="000000"/>
                <w:sz w:val="20"/>
                <w:szCs w:val="20"/>
              </w:rPr>
            </w:pPr>
            <w:r w:rsidRPr="00F22B99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Título del Proyecto:</w:t>
            </w:r>
          </w:p>
        </w:tc>
        <w:tc>
          <w:tcPr>
            <w:tcW w:w="5268" w:type="dxa"/>
            <w:shd w:val="clear" w:color="auto" w:fill="BFBFBF"/>
            <w:vAlign w:val="center"/>
          </w:tcPr>
          <w:p w:rsidR="00093E80" w:rsidRPr="00F22B99" w:rsidRDefault="00093E80" w:rsidP="00F22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49"/>
              <w:jc w:val="center"/>
              <w:rPr>
                <w:rFonts w:ascii="Garet" w:eastAsia="Arial" w:hAnsi="Garet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093E80" w:rsidRPr="00F22B99" w:rsidRDefault="00877BE0" w:rsidP="00F22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49"/>
              <w:jc w:val="center"/>
              <w:rPr>
                <w:rFonts w:ascii="Garet" w:eastAsia="Arial" w:hAnsi="Garet" w:cs="Arial"/>
                <w:b/>
                <w:i/>
                <w:color w:val="000000"/>
                <w:sz w:val="20"/>
                <w:szCs w:val="20"/>
              </w:rPr>
            </w:pPr>
            <w:r w:rsidRPr="00F22B99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Folio Estatal:</w:t>
            </w:r>
          </w:p>
        </w:tc>
        <w:tc>
          <w:tcPr>
            <w:tcW w:w="1668" w:type="dxa"/>
            <w:shd w:val="clear" w:color="auto" w:fill="BFBFBF"/>
            <w:vAlign w:val="center"/>
          </w:tcPr>
          <w:p w:rsidR="00093E80" w:rsidRPr="00F22B99" w:rsidRDefault="00093E80" w:rsidP="00F22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49"/>
              <w:jc w:val="center"/>
              <w:rPr>
                <w:rFonts w:ascii="Garet" w:eastAsia="Arial" w:hAnsi="Garet" w:cs="Arial"/>
                <w:i/>
                <w:color w:val="000000"/>
                <w:sz w:val="20"/>
                <w:szCs w:val="20"/>
              </w:rPr>
            </w:pPr>
          </w:p>
        </w:tc>
      </w:tr>
    </w:tbl>
    <w:p w:rsidR="00093E80" w:rsidRPr="00F22B99" w:rsidRDefault="00093E8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</w:p>
    <w:p w:rsidR="00093E80" w:rsidRPr="00F22B99" w:rsidRDefault="00093E8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</w:p>
    <w:p w:rsidR="00093E80" w:rsidRPr="00F22B99" w:rsidRDefault="00F22B99" w:rsidP="00F22B99">
      <w:pPr>
        <w:pStyle w:val="Prrafodelista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right="49"/>
        <w:rPr>
          <w:rFonts w:ascii="Garet" w:eastAsia="Arial" w:hAnsi="Garet" w:cs="Arial"/>
          <w:b/>
          <w:color w:val="F27D00"/>
          <w:szCs w:val="20"/>
        </w:rPr>
      </w:pPr>
      <w:r w:rsidRPr="00F22B99">
        <w:rPr>
          <w:rFonts w:ascii="Garet" w:eastAsia="Arial" w:hAnsi="Garet" w:cs="Arial"/>
          <w:b/>
          <w:color w:val="F27D00"/>
          <w:szCs w:val="20"/>
        </w:rPr>
        <w:t>Tomando como referencia el ANEXO</w:t>
      </w:r>
      <w:r w:rsidR="00877BE0" w:rsidRPr="00F22B99">
        <w:rPr>
          <w:rFonts w:ascii="Garet" w:eastAsia="Arial" w:hAnsi="Garet" w:cs="Arial"/>
          <w:b/>
          <w:color w:val="F27D00"/>
          <w:szCs w:val="20"/>
        </w:rPr>
        <w:t xml:space="preserve"> D1, describa: </w:t>
      </w:r>
    </w:p>
    <w:p w:rsidR="00093E80" w:rsidRPr="00F22B99" w:rsidRDefault="00093E8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</w:p>
    <w:p w:rsidR="00F22B99" w:rsidRPr="00F22B99" w:rsidRDefault="00F22B99" w:rsidP="00F22B99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>Las características y Nivel de Madurez del Desarrollo T</w:t>
      </w:r>
      <w:r w:rsidR="00877BE0" w:rsidRPr="00F22B99">
        <w:rPr>
          <w:rFonts w:ascii="Garet" w:eastAsia="Arial" w:hAnsi="Garet" w:cs="Arial"/>
          <w:b/>
          <w:color w:val="000000"/>
          <w:sz w:val="20"/>
          <w:szCs w:val="20"/>
        </w:rPr>
        <w:t xml:space="preserve">ecnológico y sus componentes, en </w:t>
      </w:r>
      <w:r w:rsidRPr="00F22B99">
        <w:rPr>
          <w:rFonts w:ascii="Garet" w:eastAsia="Arial" w:hAnsi="Garet" w:cs="Arial"/>
          <w:b/>
          <w:color w:val="000000"/>
          <w:sz w:val="20"/>
          <w:szCs w:val="20"/>
          <w:u w:val="single"/>
        </w:rPr>
        <w:t>su N</w:t>
      </w:r>
      <w:r w:rsidR="00877BE0" w:rsidRPr="00F22B99">
        <w:rPr>
          <w:rFonts w:ascii="Garet" w:eastAsia="Arial" w:hAnsi="Garet" w:cs="Arial"/>
          <w:b/>
          <w:color w:val="000000"/>
          <w:sz w:val="20"/>
          <w:szCs w:val="20"/>
          <w:u w:val="single"/>
        </w:rPr>
        <w:t>ivel inicial</w:t>
      </w:r>
      <w:r>
        <w:rPr>
          <w:rFonts w:ascii="Garet" w:eastAsia="Arial" w:hAnsi="Garet" w:cs="Arial"/>
          <w:b/>
          <w:color w:val="000000"/>
          <w:sz w:val="20"/>
          <w:szCs w:val="20"/>
          <w:u w:val="single"/>
        </w:rPr>
        <w:t>.</w:t>
      </w:r>
    </w:p>
    <w:p w:rsidR="00F22B99" w:rsidRPr="00F22B99" w:rsidRDefault="00877BE0" w:rsidP="00F22B99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F22B99">
        <w:rPr>
          <w:rFonts w:ascii="Garet" w:eastAsia="Arial" w:hAnsi="Garet" w:cs="Arial"/>
          <w:color w:val="000000"/>
          <w:sz w:val="20"/>
          <w:szCs w:val="20"/>
        </w:rPr>
        <w:t>Describa las características actuales del sistema tecnológico a desarrollar</w:t>
      </w:r>
      <w:r w:rsidR="00F22B99">
        <w:rPr>
          <w:rFonts w:ascii="Garet" w:eastAsia="Arial" w:hAnsi="Garet" w:cs="Arial"/>
          <w:color w:val="000000"/>
          <w:sz w:val="20"/>
          <w:szCs w:val="20"/>
        </w:rPr>
        <w:t>.</w:t>
      </w:r>
    </w:p>
    <w:p w:rsidR="00093E80" w:rsidRPr="00F22B99" w:rsidRDefault="00877BE0" w:rsidP="00F22B99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F22B99">
        <w:rPr>
          <w:rFonts w:ascii="Garet" w:eastAsia="Arial" w:hAnsi="Garet" w:cs="Arial"/>
          <w:color w:val="000000"/>
          <w:sz w:val="20"/>
          <w:szCs w:val="20"/>
        </w:rPr>
        <w:t xml:space="preserve">Identifique y describa los componentes tecnológicos que integran el sistema, así como el nivel </w:t>
      </w:r>
      <w:r w:rsidRPr="00F22B99">
        <w:rPr>
          <w:rFonts w:ascii="Garet" w:eastAsia="Arial" w:hAnsi="Garet" w:cs="Arial"/>
          <w:i/>
          <w:color w:val="000000"/>
          <w:sz w:val="20"/>
          <w:szCs w:val="20"/>
        </w:rPr>
        <w:t>TRL</w:t>
      </w:r>
      <w:r w:rsidRPr="00F22B99">
        <w:rPr>
          <w:rFonts w:ascii="Garet" w:eastAsia="Arial" w:hAnsi="Garet" w:cs="Arial"/>
          <w:color w:val="000000"/>
          <w:sz w:val="20"/>
          <w:szCs w:val="20"/>
        </w:rPr>
        <w:t xml:space="preserve"> en el que se encuentra cada uno</w:t>
      </w:r>
      <w:r w:rsidR="00F22B99">
        <w:rPr>
          <w:rFonts w:ascii="Garet" w:eastAsia="Arial" w:hAnsi="Garet" w:cs="Arial"/>
          <w:color w:val="000000"/>
          <w:sz w:val="20"/>
          <w:szCs w:val="20"/>
        </w:rPr>
        <w:t>.</w:t>
      </w:r>
    </w:p>
    <w:p w:rsidR="00093E80" w:rsidRPr="00F22B99" w:rsidRDefault="00877BE0" w:rsidP="00F22B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F22B99">
        <w:rPr>
          <w:rFonts w:ascii="Garet" w:eastAsia="Arial" w:hAnsi="Garet" w:cs="Arial"/>
          <w:color w:val="000000"/>
          <w:sz w:val="20"/>
          <w:szCs w:val="20"/>
        </w:rPr>
        <w:t>Describa detalladamente las características del componente tecnológico principal del sistema que se desarrollará con motivo del apoyo al proyecto</w:t>
      </w:r>
    </w:p>
    <w:p w:rsidR="00093E80" w:rsidRDefault="00877BE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/>
        <w:jc w:val="both"/>
        <w:rPr>
          <w:rFonts w:ascii="Garet" w:eastAsia="Arial" w:hAnsi="Garet" w:cs="Arial"/>
          <w:i/>
          <w:sz w:val="20"/>
          <w:szCs w:val="20"/>
        </w:rPr>
      </w:pPr>
      <w:r w:rsidRPr="00F22B99">
        <w:rPr>
          <w:rFonts w:ascii="Garet" w:eastAsia="Arial" w:hAnsi="Garet" w:cs="Arial"/>
          <w:i/>
          <w:sz w:val="20"/>
          <w:szCs w:val="20"/>
        </w:rPr>
        <w:t xml:space="preserve">(El nivel de TRL del componente tecnológico a desarrollar deberá estar en el rango </w:t>
      </w:r>
      <w:proofErr w:type="spellStart"/>
      <w:r w:rsidRPr="00F22B99">
        <w:rPr>
          <w:rFonts w:ascii="Garet" w:eastAsia="Arial" w:hAnsi="Garet" w:cs="Arial"/>
          <w:i/>
          <w:sz w:val="20"/>
          <w:szCs w:val="20"/>
        </w:rPr>
        <w:t>apoyable</w:t>
      </w:r>
      <w:proofErr w:type="spellEnd"/>
      <w:r w:rsidRPr="00F22B99">
        <w:rPr>
          <w:rFonts w:ascii="Garet" w:eastAsia="Arial" w:hAnsi="Garet" w:cs="Arial"/>
          <w:i/>
          <w:sz w:val="20"/>
          <w:szCs w:val="20"/>
        </w:rPr>
        <w:t xml:space="preserve"> por </w:t>
      </w:r>
      <w:r w:rsidRPr="00F22B99">
        <w:rPr>
          <w:rFonts w:ascii="Garet" w:eastAsia="Arial" w:hAnsi="Garet" w:cs="Arial"/>
          <w:b/>
          <w:i/>
          <w:sz w:val="20"/>
          <w:szCs w:val="20"/>
        </w:rPr>
        <w:t>FODECIJAL</w:t>
      </w:r>
      <w:r w:rsidR="00F22B99">
        <w:rPr>
          <w:rFonts w:ascii="Garet" w:eastAsia="Arial" w:hAnsi="Garet" w:cs="Arial"/>
          <w:b/>
          <w:i/>
          <w:sz w:val="20"/>
          <w:szCs w:val="20"/>
        </w:rPr>
        <w:t xml:space="preserve"> 2025</w:t>
      </w:r>
      <w:r w:rsidRPr="00F22B99">
        <w:rPr>
          <w:rFonts w:ascii="Garet" w:eastAsia="Arial" w:hAnsi="Garet" w:cs="Arial"/>
          <w:i/>
          <w:sz w:val="20"/>
          <w:szCs w:val="20"/>
        </w:rPr>
        <w:t>, es decir entre el nivel 3 y 7 de TRL)</w:t>
      </w:r>
      <w:r w:rsidR="00F22B99">
        <w:rPr>
          <w:rFonts w:ascii="Garet" w:eastAsia="Arial" w:hAnsi="Garet" w:cs="Arial"/>
          <w:i/>
          <w:sz w:val="20"/>
          <w:szCs w:val="20"/>
        </w:rPr>
        <w:t>.</w:t>
      </w:r>
    </w:p>
    <w:p w:rsidR="00F22B99" w:rsidRPr="00F22B99" w:rsidRDefault="00F22B99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/>
        <w:jc w:val="both"/>
        <w:rPr>
          <w:rFonts w:ascii="Garet" w:eastAsia="Arial" w:hAnsi="Garet" w:cs="Arial"/>
          <w:b/>
          <w:sz w:val="20"/>
          <w:szCs w:val="20"/>
        </w:rPr>
      </w:pPr>
    </w:p>
    <w:p w:rsidR="00F22B99" w:rsidRPr="00F22B99" w:rsidRDefault="00F22B99" w:rsidP="00F22B99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>
        <w:rPr>
          <w:rFonts w:ascii="Garet" w:eastAsia="Arial" w:hAnsi="Garet" w:cs="Arial"/>
          <w:b/>
          <w:color w:val="000000"/>
          <w:sz w:val="20"/>
          <w:szCs w:val="20"/>
        </w:rPr>
        <w:t>Las características y Nivel de Madurez del Desarrollo T</w:t>
      </w:r>
      <w:r w:rsidR="00877BE0" w:rsidRPr="00F22B99">
        <w:rPr>
          <w:rFonts w:ascii="Garet" w:eastAsia="Arial" w:hAnsi="Garet" w:cs="Arial"/>
          <w:b/>
          <w:color w:val="000000"/>
          <w:sz w:val="20"/>
          <w:szCs w:val="20"/>
        </w:rPr>
        <w:t xml:space="preserve">ecnológico y sus componentes, en su </w:t>
      </w:r>
      <w:r w:rsidR="00877BE0" w:rsidRPr="00F22B99">
        <w:rPr>
          <w:rFonts w:ascii="Garet" w:eastAsia="Arial" w:hAnsi="Garet" w:cs="Arial"/>
          <w:b/>
          <w:color w:val="000000"/>
          <w:sz w:val="20"/>
          <w:szCs w:val="20"/>
          <w:u w:val="single"/>
        </w:rPr>
        <w:t>nivel proyectad</w:t>
      </w:r>
      <w:r w:rsidR="00877BE0" w:rsidRPr="00F22B99">
        <w:rPr>
          <w:rFonts w:ascii="Garet" w:eastAsia="Arial" w:hAnsi="Garet" w:cs="Arial"/>
          <w:b/>
          <w:color w:val="000000"/>
          <w:sz w:val="20"/>
          <w:szCs w:val="20"/>
          <w:u w:val="single"/>
        </w:rPr>
        <w:t>o</w:t>
      </w:r>
      <w:r w:rsidR="00877BE0" w:rsidRPr="00F22B99">
        <w:rPr>
          <w:rFonts w:ascii="Garet" w:eastAsia="Arial" w:hAnsi="Garet" w:cs="Arial"/>
          <w:b/>
          <w:color w:val="000000"/>
          <w:sz w:val="20"/>
          <w:szCs w:val="20"/>
        </w:rPr>
        <w:t xml:space="preserve"> que pretende ser alcanzado al finalizar el proyecto</w:t>
      </w:r>
    </w:p>
    <w:p w:rsidR="00093E80" w:rsidRPr="00F22B99" w:rsidRDefault="00877BE0" w:rsidP="00F22B99">
      <w:pPr>
        <w:pStyle w:val="Prrafodelista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F22B99">
        <w:rPr>
          <w:rFonts w:ascii="Garet" w:eastAsia="Arial" w:hAnsi="Garet" w:cs="Arial"/>
          <w:color w:val="000000"/>
          <w:sz w:val="20"/>
          <w:szCs w:val="20"/>
        </w:rPr>
        <w:t>Describa las características del sistema tecnológico al concluir con el proyecto apoyado</w:t>
      </w:r>
      <w:r w:rsidR="00F22B99">
        <w:rPr>
          <w:rFonts w:ascii="Garet" w:eastAsia="Arial" w:hAnsi="Garet" w:cs="Arial"/>
          <w:color w:val="000000"/>
          <w:sz w:val="20"/>
          <w:szCs w:val="20"/>
        </w:rPr>
        <w:t>.</w:t>
      </w:r>
    </w:p>
    <w:p w:rsidR="00093E80" w:rsidRPr="00F22B99" w:rsidRDefault="00877BE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Garet" w:eastAsia="Arial" w:hAnsi="Garet" w:cs="Arial"/>
          <w:color w:val="000000"/>
          <w:sz w:val="20"/>
          <w:szCs w:val="20"/>
        </w:rPr>
      </w:pPr>
      <w:r w:rsidRPr="00F22B99">
        <w:rPr>
          <w:rFonts w:ascii="Garet" w:eastAsia="Arial" w:hAnsi="Garet" w:cs="Arial"/>
          <w:color w:val="000000"/>
          <w:sz w:val="20"/>
          <w:szCs w:val="20"/>
        </w:rPr>
        <w:t>1.2.2</w:t>
      </w:r>
      <w:r w:rsidRPr="00F22B99">
        <w:rPr>
          <w:rFonts w:ascii="Garet" w:eastAsia="Arial" w:hAnsi="Garet" w:cs="Arial"/>
          <w:color w:val="000000"/>
          <w:sz w:val="20"/>
          <w:szCs w:val="20"/>
        </w:rPr>
        <w:tab/>
        <w:t>Identifique y describa los componentes tecnológicos que in</w:t>
      </w:r>
      <w:r w:rsidR="00F22B99">
        <w:rPr>
          <w:rFonts w:ascii="Garet" w:eastAsia="Arial" w:hAnsi="Garet" w:cs="Arial"/>
          <w:color w:val="000000"/>
          <w:sz w:val="20"/>
          <w:szCs w:val="20"/>
        </w:rPr>
        <w:t>tegran el sistema, así como el N</w:t>
      </w:r>
      <w:r w:rsidRPr="00F22B99">
        <w:rPr>
          <w:rFonts w:ascii="Garet" w:eastAsia="Arial" w:hAnsi="Garet" w:cs="Arial"/>
          <w:color w:val="000000"/>
          <w:sz w:val="20"/>
          <w:szCs w:val="20"/>
        </w:rPr>
        <w:t xml:space="preserve">ivel </w:t>
      </w:r>
      <w:r w:rsidRPr="00F22B99">
        <w:rPr>
          <w:rFonts w:ascii="Garet" w:eastAsia="Arial" w:hAnsi="Garet" w:cs="Arial"/>
          <w:i/>
          <w:color w:val="000000"/>
          <w:sz w:val="20"/>
          <w:szCs w:val="20"/>
        </w:rPr>
        <w:t>TRL</w:t>
      </w:r>
      <w:r w:rsidRPr="00F22B99">
        <w:rPr>
          <w:rFonts w:ascii="Garet" w:eastAsia="Arial" w:hAnsi="Garet" w:cs="Arial"/>
          <w:color w:val="000000"/>
          <w:sz w:val="20"/>
          <w:szCs w:val="20"/>
        </w:rPr>
        <w:t xml:space="preserve"> p</w:t>
      </w:r>
      <w:r w:rsidRPr="00F22B99">
        <w:rPr>
          <w:rFonts w:ascii="Garet" w:eastAsia="Arial" w:hAnsi="Garet" w:cs="Arial"/>
          <w:color w:val="000000"/>
          <w:sz w:val="20"/>
          <w:szCs w:val="20"/>
        </w:rPr>
        <w:t>royectado para cada componente</w:t>
      </w:r>
      <w:r w:rsidR="00F22B99">
        <w:rPr>
          <w:rFonts w:ascii="Garet" w:eastAsia="Arial" w:hAnsi="Garet" w:cs="Arial"/>
          <w:color w:val="000000"/>
          <w:sz w:val="20"/>
          <w:szCs w:val="20"/>
        </w:rPr>
        <w:t>.</w:t>
      </w:r>
    </w:p>
    <w:p w:rsidR="00093E80" w:rsidRPr="00F22B99" w:rsidRDefault="00877BE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Garet" w:eastAsia="Arial" w:hAnsi="Garet" w:cs="Arial"/>
          <w:color w:val="000000"/>
          <w:sz w:val="20"/>
          <w:szCs w:val="20"/>
        </w:rPr>
      </w:pPr>
      <w:bookmarkStart w:id="1" w:name="_heading=h.gjdgxs" w:colFirst="0" w:colLast="0"/>
      <w:bookmarkEnd w:id="1"/>
      <w:r w:rsidRPr="00F22B99">
        <w:rPr>
          <w:rFonts w:ascii="Garet" w:eastAsia="Arial" w:hAnsi="Garet" w:cs="Arial"/>
          <w:color w:val="000000"/>
          <w:sz w:val="20"/>
          <w:szCs w:val="20"/>
        </w:rPr>
        <w:t>1.2.3</w:t>
      </w:r>
      <w:r w:rsidRPr="00F22B99">
        <w:rPr>
          <w:rFonts w:ascii="Garet" w:eastAsia="Arial" w:hAnsi="Garet" w:cs="Arial"/>
          <w:color w:val="000000"/>
          <w:sz w:val="20"/>
          <w:szCs w:val="20"/>
        </w:rPr>
        <w:tab/>
        <w:t xml:space="preserve">Describa detalladamente las características del componente tecnológico principal del sistema que se desarrollará con motivo del apoyo al proyecto, alcanzando el nivel de </w:t>
      </w:r>
      <w:r w:rsidRPr="00F22B99">
        <w:rPr>
          <w:rFonts w:ascii="Garet" w:eastAsia="Arial" w:hAnsi="Garet" w:cs="Arial"/>
          <w:i/>
          <w:color w:val="000000"/>
          <w:sz w:val="20"/>
          <w:szCs w:val="20"/>
        </w:rPr>
        <w:t>TRL</w:t>
      </w:r>
      <w:r w:rsidRPr="00F22B99">
        <w:rPr>
          <w:rFonts w:ascii="Garet" w:eastAsia="Arial" w:hAnsi="Garet" w:cs="Arial"/>
          <w:color w:val="000000"/>
          <w:sz w:val="20"/>
          <w:szCs w:val="20"/>
        </w:rPr>
        <w:t xml:space="preserve"> proyectado</w:t>
      </w:r>
      <w:r w:rsidR="00F22B99">
        <w:rPr>
          <w:rFonts w:ascii="Garet" w:eastAsia="Arial" w:hAnsi="Garet" w:cs="Arial"/>
          <w:color w:val="000000"/>
          <w:sz w:val="20"/>
          <w:szCs w:val="20"/>
        </w:rPr>
        <w:t>.</w:t>
      </w:r>
    </w:p>
    <w:p w:rsidR="00093E80" w:rsidRPr="00F22B99" w:rsidRDefault="00093E8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</w:p>
    <w:p w:rsidR="00093E80" w:rsidRPr="00F22B99" w:rsidRDefault="00877BE0" w:rsidP="00F22B9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Garet" w:eastAsia="Arial" w:hAnsi="Garet" w:cs="Arial"/>
          <w:b/>
          <w:color w:val="F27D00"/>
          <w:szCs w:val="20"/>
        </w:rPr>
      </w:pPr>
      <w:r w:rsidRPr="00F22B99">
        <w:rPr>
          <w:rFonts w:ascii="Garet" w:eastAsia="Arial" w:hAnsi="Garet" w:cs="Arial"/>
          <w:b/>
          <w:color w:val="F27D00"/>
          <w:szCs w:val="20"/>
        </w:rPr>
        <w:t>2. Consideraciones del mercado de la tecnología a desarrollar</w:t>
      </w:r>
    </w:p>
    <w:p w:rsidR="00093E80" w:rsidRPr="00F22B99" w:rsidRDefault="00093E8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</w:p>
    <w:p w:rsidR="00093E80" w:rsidRPr="00F22B99" w:rsidRDefault="00877BE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F22B99">
        <w:rPr>
          <w:rFonts w:ascii="Garet" w:eastAsia="Arial" w:hAnsi="Garet" w:cs="Arial"/>
          <w:b/>
          <w:sz w:val="20"/>
          <w:szCs w:val="20"/>
        </w:rPr>
        <w:t>2</w:t>
      </w: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>.1</w:t>
      </w: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ab/>
        <w:t>Descripción del mercado de la nueva tecnología: escala (regional, nacional o internacional); tamaño (miles de pesos); y tasa de crecimiento anual.</w:t>
      </w:r>
    </w:p>
    <w:p w:rsidR="00093E80" w:rsidRPr="00F22B99" w:rsidRDefault="00093E8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</w:p>
    <w:p w:rsidR="00093E80" w:rsidRPr="00F22B99" w:rsidRDefault="00877BE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49" w:hanging="708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F22B99">
        <w:rPr>
          <w:rFonts w:ascii="Garet" w:eastAsia="Arial" w:hAnsi="Garet" w:cs="Arial"/>
          <w:b/>
          <w:sz w:val="20"/>
          <w:szCs w:val="20"/>
        </w:rPr>
        <w:t>2.</w:t>
      </w: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>2</w:t>
      </w: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ab/>
      </w: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>Descripción del cliente objetivo al que va dirigido la tecnología, así como las necesidades del cliente que están atendidas por la tecnología propuesta (que la diferencian de otras similares) y la manera en que los clientes satisfacen actualmente esas nece</w:t>
      </w: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>sidades</w:t>
      </w:r>
      <w:r w:rsidR="00F22B99">
        <w:rPr>
          <w:rFonts w:ascii="Garet" w:eastAsia="Arial" w:hAnsi="Garet" w:cs="Arial"/>
          <w:b/>
          <w:color w:val="000000"/>
          <w:sz w:val="20"/>
          <w:szCs w:val="20"/>
        </w:rPr>
        <w:t>.</w:t>
      </w:r>
    </w:p>
    <w:p w:rsidR="00093E80" w:rsidRPr="00F22B99" w:rsidRDefault="00093E8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</w:p>
    <w:p w:rsidR="00093E80" w:rsidRPr="00F22B99" w:rsidRDefault="00877BE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 w:hanging="70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F22B99">
        <w:rPr>
          <w:rFonts w:ascii="Garet" w:eastAsia="Arial" w:hAnsi="Garet" w:cs="Arial"/>
          <w:b/>
          <w:sz w:val="20"/>
          <w:szCs w:val="20"/>
        </w:rPr>
        <w:lastRenderedPageBreak/>
        <w:t>2</w:t>
      </w: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 xml:space="preserve">.3 </w:t>
      </w: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ab/>
        <w:t>Describa brevemente las tecnologías similares a la que desea desarrollar y que ya están en el mercado. Identificar los grupos o empresas ajenas al proyecto, que ofrezcan el mismo producto o lo estén desarrollando. Identificar con énfasis, las</w:t>
      </w:r>
      <w:r w:rsidRPr="00F22B99">
        <w:rPr>
          <w:rFonts w:ascii="Garet" w:eastAsia="Arial" w:hAnsi="Garet" w:cs="Arial"/>
          <w:b/>
          <w:color w:val="000000"/>
          <w:sz w:val="20"/>
          <w:szCs w:val="20"/>
        </w:rPr>
        <w:t xml:space="preserve"> empresas o instituciones que sean jaliscienses.</w:t>
      </w:r>
    </w:p>
    <w:p w:rsidR="00093E80" w:rsidRPr="00F22B99" w:rsidRDefault="00093E80" w:rsidP="00F22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sz w:val="20"/>
          <w:szCs w:val="20"/>
        </w:rPr>
      </w:pPr>
    </w:p>
    <w:p w:rsidR="00093E80" w:rsidRPr="00F22B99" w:rsidRDefault="00093E80" w:rsidP="00F22B99">
      <w:pPr>
        <w:pBdr>
          <w:bottom w:val="single" w:sz="6" w:space="1" w:color="000000"/>
        </w:pBdr>
        <w:spacing w:line="240" w:lineRule="auto"/>
        <w:rPr>
          <w:rFonts w:ascii="Garet" w:eastAsia="Arial" w:hAnsi="Garet" w:cs="Arial"/>
          <w:sz w:val="20"/>
          <w:szCs w:val="20"/>
        </w:rPr>
      </w:pPr>
    </w:p>
    <w:p w:rsidR="00093E80" w:rsidRPr="00F22B99" w:rsidRDefault="00877BE0" w:rsidP="00F22B99">
      <w:pPr>
        <w:tabs>
          <w:tab w:val="left" w:pos="2234"/>
        </w:tabs>
        <w:spacing w:line="240" w:lineRule="auto"/>
        <w:jc w:val="both"/>
        <w:rPr>
          <w:rFonts w:ascii="Garet" w:eastAsia="Arial" w:hAnsi="Garet" w:cs="Arial"/>
          <w:i/>
          <w:sz w:val="16"/>
          <w:szCs w:val="20"/>
        </w:rPr>
      </w:pPr>
      <w:r w:rsidRPr="00F22B99">
        <w:rPr>
          <w:rFonts w:ascii="Garet" w:eastAsia="Arial" w:hAnsi="Garet" w:cs="Arial"/>
          <w:i/>
          <w:sz w:val="16"/>
          <w:szCs w:val="20"/>
        </w:rPr>
        <w:t>En cas</w:t>
      </w:r>
      <w:r w:rsidR="00754846">
        <w:rPr>
          <w:rFonts w:ascii="Garet" w:eastAsia="Arial" w:hAnsi="Garet" w:cs="Arial"/>
          <w:i/>
          <w:sz w:val="16"/>
          <w:szCs w:val="20"/>
        </w:rPr>
        <w:t>o de haber dudas por parte del Sujeto de A</w:t>
      </w:r>
      <w:r w:rsidRPr="00F22B99">
        <w:rPr>
          <w:rFonts w:ascii="Garet" w:eastAsia="Arial" w:hAnsi="Garet" w:cs="Arial"/>
          <w:i/>
          <w:sz w:val="16"/>
          <w:szCs w:val="20"/>
        </w:rPr>
        <w:t xml:space="preserve">poyo sobre el llenado del </w:t>
      </w:r>
      <w:r w:rsidR="00754846">
        <w:rPr>
          <w:rFonts w:ascii="Garet" w:eastAsia="Arial" w:hAnsi="Garet" w:cs="Arial"/>
          <w:i/>
          <w:sz w:val="16"/>
          <w:szCs w:val="20"/>
        </w:rPr>
        <w:t>ANEXO</w:t>
      </w:r>
      <w:r w:rsidRPr="00F22B99">
        <w:rPr>
          <w:rFonts w:ascii="Garet" w:eastAsia="Arial" w:hAnsi="Garet" w:cs="Arial"/>
          <w:i/>
          <w:sz w:val="16"/>
          <w:szCs w:val="20"/>
        </w:rPr>
        <w:t>, podrá solicitar asesorías o atención a dudas previa cita, a la Coordinación de Desarrollo Tecnológico y Divulgación de la Ciencia de la SICyT. Lo anterior, sujeto a disponibil</w:t>
      </w:r>
      <w:r w:rsidRPr="00F22B99">
        <w:rPr>
          <w:rFonts w:ascii="Garet" w:eastAsia="Arial" w:hAnsi="Garet" w:cs="Arial"/>
          <w:i/>
          <w:sz w:val="16"/>
          <w:szCs w:val="20"/>
        </w:rPr>
        <w:t xml:space="preserve">idad de la agenda de la Coordinación. Teléfono: 3315432800 Ext. </w:t>
      </w:r>
      <w:r w:rsidRPr="00F22B99">
        <w:rPr>
          <w:rFonts w:ascii="Garet" w:eastAsia="Arial" w:hAnsi="Garet" w:cs="Arial"/>
          <w:i/>
          <w:sz w:val="16"/>
          <w:szCs w:val="20"/>
        </w:rPr>
        <w:t>52439</w:t>
      </w:r>
    </w:p>
    <w:sectPr w:rsidR="00093E80" w:rsidRPr="00F22B99" w:rsidSect="00BE6ABB">
      <w:headerReference w:type="default" r:id="rId8"/>
      <w:footerReference w:type="default" r:id="rId9"/>
      <w:pgSz w:w="12240" w:h="15840"/>
      <w:pgMar w:top="2268" w:right="1134" w:bottom="1701" w:left="1134" w:header="1134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E0" w:rsidRDefault="00877BE0">
      <w:pPr>
        <w:spacing w:after="0" w:line="240" w:lineRule="auto"/>
      </w:pPr>
      <w:r>
        <w:separator/>
      </w:r>
    </w:p>
  </w:endnote>
  <w:endnote w:type="continuationSeparator" w:id="0">
    <w:p w:rsidR="00877BE0" w:rsidRDefault="0087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7969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E6ABB" w:rsidRDefault="00BE6A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8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8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ABB" w:rsidRDefault="00BE6A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firstLine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E0" w:rsidRDefault="00877BE0">
      <w:pPr>
        <w:spacing w:after="0" w:line="240" w:lineRule="auto"/>
      </w:pPr>
      <w:r>
        <w:separator/>
      </w:r>
    </w:p>
  </w:footnote>
  <w:footnote w:type="continuationSeparator" w:id="0">
    <w:p w:rsidR="00877BE0" w:rsidRDefault="0087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0" w:rsidRPr="00BE6ABB" w:rsidRDefault="00BE6AB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center"/>
      <w:rPr>
        <w:rFonts w:ascii="Garet" w:eastAsia="Arial" w:hAnsi="Garet" w:cs="Arial"/>
        <w:b/>
        <w:color w:val="355D9C"/>
        <w:sz w:val="24"/>
        <w:szCs w:val="24"/>
      </w:rPr>
    </w:pPr>
    <w:r w:rsidRPr="00BE6ABB">
      <w:rPr>
        <w:rFonts w:ascii="Garet" w:hAnsi="Garet"/>
        <w:noProof/>
        <w:color w:val="355D9C"/>
        <w:sz w:val="28"/>
      </w:rPr>
      <w:drawing>
        <wp:anchor distT="0" distB="0" distL="114300" distR="114300" simplePos="0" relativeHeight="251661312" behindDoc="1" locked="0" layoutInCell="1" allowOverlap="1" wp14:anchorId="560DCF99" wp14:editId="6AE2097B">
          <wp:simplePos x="0" y="0"/>
          <wp:positionH relativeFrom="margin">
            <wp:posOffset>-715223</wp:posOffset>
          </wp:positionH>
          <wp:positionV relativeFrom="margin">
            <wp:posOffset>-1485447</wp:posOffset>
          </wp:positionV>
          <wp:extent cx="7786688" cy="10076647"/>
          <wp:effectExtent l="0" t="0" r="508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BE0" w:rsidRPr="00BE6ABB">
      <w:rPr>
        <w:rFonts w:ascii="Garet" w:eastAsia="Arial" w:hAnsi="Garet" w:cs="Arial"/>
        <w:b/>
        <w:color w:val="355D9C"/>
        <w:sz w:val="24"/>
        <w:szCs w:val="20"/>
      </w:rPr>
      <w:t>A</w:t>
    </w:r>
    <w:r>
      <w:rPr>
        <w:rFonts w:ascii="Garet" w:eastAsia="Arial" w:hAnsi="Garet" w:cs="Arial"/>
        <w:b/>
        <w:color w:val="355D9C"/>
        <w:sz w:val="24"/>
        <w:szCs w:val="24"/>
      </w:rPr>
      <w:t>NEXO</w:t>
    </w:r>
    <w:r w:rsidR="00754846">
      <w:rPr>
        <w:rFonts w:ascii="Garet" w:eastAsia="Arial" w:hAnsi="Garet" w:cs="Arial"/>
        <w:b/>
        <w:color w:val="355D9C"/>
        <w:sz w:val="24"/>
        <w:szCs w:val="24"/>
      </w:rPr>
      <w:t xml:space="preserve"> E</w:t>
    </w:r>
    <w:r>
      <w:rPr>
        <w:rFonts w:ascii="Garet" w:eastAsia="Arial" w:hAnsi="Garet" w:cs="Arial"/>
        <w:b/>
        <w:color w:val="355D9C"/>
        <w:sz w:val="24"/>
        <w:szCs w:val="24"/>
      </w:rPr>
      <w:t>2 - Validación de la Madurez Tecnológica de Innovación y Modelo de N</w:t>
    </w:r>
    <w:r w:rsidR="00877BE0" w:rsidRPr="00BE6ABB">
      <w:rPr>
        <w:rFonts w:ascii="Garet" w:eastAsia="Arial" w:hAnsi="Garet" w:cs="Arial"/>
        <w:b/>
        <w:color w:val="355D9C"/>
        <w:sz w:val="24"/>
        <w:szCs w:val="24"/>
      </w:rPr>
      <w:t>egocio</w:t>
    </w:r>
  </w:p>
  <w:p w:rsidR="00093E80" w:rsidRDefault="00093E8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center"/>
      <w:rPr>
        <w:rFonts w:ascii="Arial" w:eastAsia="Arial" w:hAnsi="Arial" w:cs="Arial"/>
        <w:b/>
        <w:color w:val="36609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637B"/>
    <w:multiLevelType w:val="hybridMultilevel"/>
    <w:tmpl w:val="E118D4A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52C59"/>
    <w:multiLevelType w:val="hybridMultilevel"/>
    <w:tmpl w:val="1560563E"/>
    <w:lvl w:ilvl="0" w:tplc="9A50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56245"/>
    <w:multiLevelType w:val="multilevel"/>
    <w:tmpl w:val="8192356C"/>
    <w:lvl w:ilvl="0">
      <w:start w:val="1"/>
      <w:numFmt w:val="decimal"/>
      <w:lvlText w:val="%1"/>
      <w:lvlJc w:val="left"/>
      <w:pPr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80"/>
    <w:rsid w:val="00093E80"/>
    <w:rsid w:val="00754846"/>
    <w:rsid w:val="00877BE0"/>
    <w:rsid w:val="00BE6ABB"/>
    <w:rsid w:val="00F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E578F"/>
  <w15:docId w15:val="{C7CBA113-5BC4-4EED-8A6F-C0EC3DC2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B3"/>
    <w:rPr>
      <w:rFonts w:eastAsiaTheme="minorHAnsi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8F6"/>
  </w:style>
  <w:style w:type="paragraph" w:styleId="Piedepgina">
    <w:name w:val="footer"/>
    <w:basedOn w:val="Normal"/>
    <w:link w:val="Piedepgina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8F6"/>
  </w:style>
  <w:style w:type="paragraph" w:styleId="Textodeglobo">
    <w:name w:val="Balloon Text"/>
    <w:basedOn w:val="Normal"/>
    <w:link w:val="TextodegloboCar"/>
    <w:uiPriority w:val="99"/>
    <w:semiHidden/>
    <w:unhideWhenUsed/>
    <w:rsid w:val="007278F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8F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6411B3"/>
    <w:pPr>
      <w:ind w:left="720"/>
      <w:contextualSpacing/>
    </w:pPr>
  </w:style>
  <w:style w:type="paragraph" w:styleId="Sinespaciado">
    <w:name w:val="No Spacing"/>
    <w:uiPriority w:val="1"/>
    <w:qFormat/>
    <w:rsid w:val="006411B3"/>
    <w:rPr>
      <w:rFonts w:eastAsiaTheme="minorHAnsi"/>
    </w:rPr>
  </w:style>
  <w:style w:type="table" w:styleId="Tablaconcuadrcula">
    <w:name w:val="Table Grid"/>
    <w:basedOn w:val="Tablanormal"/>
    <w:uiPriority w:val="59"/>
    <w:rsid w:val="008345A3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9748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113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3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301"/>
    <w:rPr>
      <w:rFonts w:eastAsiaTheme="minorHAns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3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301"/>
    <w:rPr>
      <w:rFonts w:eastAsiaTheme="minorHAnsi"/>
      <w:b/>
      <w:bCs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4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444"/>
    <w:rPr>
      <w:rFonts w:eastAsiaTheme="minorHAns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6444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S5AfjcSA7j822CRMe1SqFiRTQ==">AMUW2mWg/mq3EyKjE/07J1XylCpQ7gxblAo0HYiTiEWgibNS4RSfNa2WmC7YMRCoWohblkRoQ484pKmgxQwzS2S2WYAJdv8pQodJgswtZZ+3b2F/T3Cg+fCc1Q/No2w+7Qrny1cMwfH5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Melisa Ramírez Ibarra</cp:lastModifiedBy>
  <cp:revision>3</cp:revision>
  <dcterms:created xsi:type="dcterms:W3CDTF">2022-06-06T17:37:00Z</dcterms:created>
  <dcterms:modified xsi:type="dcterms:W3CDTF">2025-06-06T20:24:00Z</dcterms:modified>
</cp:coreProperties>
</file>